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645E" w:rsidTr="006F645E">
        <w:tc>
          <w:tcPr>
            <w:tcW w:w="4508" w:type="dxa"/>
          </w:tcPr>
          <w:p w:rsidR="006F645E" w:rsidRDefault="006F645E" w:rsidP="006F645E">
            <w:r>
              <w:t>Name/Class/Year Group</w:t>
            </w:r>
          </w:p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>Theme of Collective Worship</w:t>
            </w:r>
          </w:p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>Led by</w:t>
            </w:r>
          </w:p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>Who was in the Collective Worship?</w:t>
            </w:r>
          </w:p>
          <w:p w:rsidR="006F645E" w:rsidRDefault="006F645E" w:rsidP="006F645E"/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>Where was the Collective Worship held?</w:t>
            </w:r>
          </w:p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>The main message o</w:t>
            </w:r>
            <w:r w:rsidR="004D4AC3">
              <w:t>f</w:t>
            </w:r>
            <w:r>
              <w:t xml:space="preserve"> the Collective Worship was</w:t>
            </w:r>
          </w:p>
          <w:p w:rsidR="004D4AC3" w:rsidRDefault="004D4AC3" w:rsidP="006F645E"/>
          <w:p w:rsidR="004D4AC3" w:rsidRDefault="004D4AC3" w:rsidP="006F645E"/>
          <w:p w:rsidR="004D4AC3" w:rsidRDefault="004D4AC3" w:rsidP="006F645E"/>
        </w:tc>
        <w:tc>
          <w:tcPr>
            <w:tcW w:w="4508" w:type="dxa"/>
          </w:tcPr>
          <w:p w:rsidR="006F645E" w:rsidRDefault="006F645E" w:rsidP="006F645E"/>
          <w:p w:rsidR="004D4AC3" w:rsidRDefault="004D4AC3" w:rsidP="006F645E"/>
          <w:p w:rsidR="004D4AC3" w:rsidRDefault="004D4AC3" w:rsidP="006F645E"/>
        </w:tc>
      </w:tr>
      <w:tr w:rsidR="006F645E" w:rsidTr="006F645E">
        <w:tc>
          <w:tcPr>
            <w:tcW w:w="4508" w:type="dxa"/>
          </w:tcPr>
          <w:p w:rsidR="006F645E" w:rsidRPr="006F645E" w:rsidRDefault="006F645E" w:rsidP="006F645E">
            <w:pPr>
              <w:rPr>
                <w:sz w:val="16"/>
              </w:rPr>
            </w:pPr>
            <w:r>
              <w:t>This link</w:t>
            </w:r>
            <w:r w:rsidR="004D4AC3">
              <w:t>ed</w:t>
            </w:r>
            <w:r>
              <w:t xml:space="preserve"> with our school vision by </w:t>
            </w:r>
            <w:r w:rsidRPr="006F645E">
              <w:rPr>
                <w:sz w:val="16"/>
              </w:rPr>
              <w:t>(please give examples)</w:t>
            </w:r>
          </w:p>
          <w:p w:rsidR="006F645E" w:rsidRDefault="006F645E" w:rsidP="006F645E"/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Pr="006F645E" w:rsidRDefault="006F645E" w:rsidP="006F645E">
            <w:pPr>
              <w:rPr>
                <w:sz w:val="16"/>
              </w:rPr>
            </w:pPr>
            <w:r>
              <w:t xml:space="preserve">People were included in the Collective Worship by </w:t>
            </w:r>
            <w:r w:rsidRPr="006F645E">
              <w:rPr>
                <w:sz w:val="16"/>
              </w:rPr>
              <w:t>(please give examples)</w:t>
            </w:r>
          </w:p>
          <w:p w:rsidR="006F645E" w:rsidRDefault="006F645E" w:rsidP="006F645E"/>
          <w:p w:rsidR="004D4AC3" w:rsidRDefault="004D4AC3" w:rsidP="006F645E"/>
          <w:p w:rsidR="004D4AC3" w:rsidRDefault="004D4AC3" w:rsidP="006F645E"/>
          <w:p w:rsidR="004D4AC3" w:rsidRDefault="004D4AC3" w:rsidP="006F645E"/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 xml:space="preserve">People were invited to </w:t>
            </w:r>
            <w:r w:rsidRPr="006F645E">
              <w:rPr>
                <w:sz w:val="16"/>
              </w:rPr>
              <w:t>(please give examples)</w:t>
            </w:r>
          </w:p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>The thing I remember best from today’s collective worship is:</w:t>
            </w:r>
          </w:p>
          <w:p w:rsidR="004D4AC3" w:rsidRDefault="004D4AC3" w:rsidP="006F645E"/>
          <w:p w:rsidR="004D4AC3" w:rsidRDefault="004D4AC3" w:rsidP="006F645E"/>
          <w:p w:rsidR="004D4AC3" w:rsidRDefault="004D4AC3" w:rsidP="006F645E"/>
          <w:p w:rsidR="004D4AC3" w:rsidRDefault="004D4AC3" w:rsidP="006F645E"/>
        </w:tc>
        <w:tc>
          <w:tcPr>
            <w:tcW w:w="4508" w:type="dxa"/>
          </w:tcPr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  <w:p w:rsidR="006F645E" w:rsidRDefault="006F645E" w:rsidP="006F645E"/>
        </w:tc>
      </w:tr>
      <w:tr w:rsidR="006F645E" w:rsidTr="006F645E">
        <w:tc>
          <w:tcPr>
            <w:tcW w:w="4508" w:type="dxa"/>
          </w:tcPr>
          <w:p w:rsidR="006F645E" w:rsidRDefault="006F645E" w:rsidP="006F645E">
            <w:r>
              <w:t xml:space="preserve">I think Collective Worship would </w:t>
            </w:r>
            <w:r w:rsidR="004D4AC3">
              <w:t>have been even better if</w:t>
            </w:r>
            <w:r>
              <w:t xml:space="preserve"> </w:t>
            </w:r>
          </w:p>
          <w:p w:rsidR="004D4AC3" w:rsidRDefault="004D4AC3" w:rsidP="006F645E"/>
          <w:p w:rsidR="004D4AC3" w:rsidRDefault="004D4AC3" w:rsidP="006F645E"/>
          <w:p w:rsidR="004D4AC3" w:rsidRDefault="004D4AC3" w:rsidP="006F645E"/>
        </w:tc>
        <w:tc>
          <w:tcPr>
            <w:tcW w:w="4508" w:type="dxa"/>
          </w:tcPr>
          <w:p w:rsidR="006F645E" w:rsidRDefault="006F645E" w:rsidP="006F645E"/>
          <w:p w:rsidR="004D4AC3" w:rsidRDefault="004D4AC3" w:rsidP="006F645E"/>
          <w:p w:rsidR="004D4AC3" w:rsidRDefault="004D4AC3" w:rsidP="006F645E"/>
          <w:p w:rsidR="004D4AC3" w:rsidRDefault="004D4AC3" w:rsidP="006F645E"/>
        </w:tc>
      </w:tr>
      <w:tr w:rsidR="004D4AC3" w:rsidTr="006F645E">
        <w:tc>
          <w:tcPr>
            <w:tcW w:w="4508" w:type="dxa"/>
          </w:tcPr>
          <w:p w:rsidR="004D4AC3" w:rsidRDefault="004D4AC3" w:rsidP="006F645E">
            <w:r>
              <w:t xml:space="preserve">Anything else you would like to add about todays Collective Worship </w:t>
            </w:r>
          </w:p>
          <w:p w:rsidR="004D4AC3" w:rsidRDefault="004D4AC3" w:rsidP="006F645E">
            <w:bookmarkStart w:id="0" w:name="_GoBack"/>
            <w:bookmarkEnd w:id="0"/>
          </w:p>
          <w:p w:rsidR="004D4AC3" w:rsidRDefault="004D4AC3" w:rsidP="006F645E"/>
        </w:tc>
        <w:tc>
          <w:tcPr>
            <w:tcW w:w="4508" w:type="dxa"/>
          </w:tcPr>
          <w:p w:rsidR="004D4AC3" w:rsidRDefault="004D4AC3" w:rsidP="006F645E"/>
          <w:p w:rsidR="004D4AC3" w:rsidRDefault="004D4AC3" w:rsidP="006F645E"/>
          <w:p w:rsidR="004D4AC3" w:rsidRDefault="004D4AC3" w:rsidP="006F645E"/>
          <w:p w:rsidR="004D4AC3" w:rsidRDefault="004D4AC3" w:rsidP="006F645E"/>
        </w:tc>
      </w:tr>
    </w:tbl>
    <w:p w:rsidR="00B96528" w:rsidRPr="006F645E" w:rsidRDefault="00B96528" w:rsidP="006F645E"/>
    <w:sectPr w:rsidR="00B96528" w:rsidRPr="006F645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5E" w:rsidRDefault="006F645E" w:rsidP="006F645E">
      <w:pPr>
        <w:spacing w:after="0" w:line="240" w:lineRule="auto"/>
      </w:pPr>
      <w:r>
        <w:separator/>
      </w:r>
    </w:p>
  </w:endnote>
  <w:endnote w:type="continuationSeparator" w:id="0">
    <w:p w:rsidR="006F645E" w:rsidRDefault="006F645E" w:rsidP="006F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5E" w:rsidRDefault="006F645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63500</wp:posOffset>
          </wp:positionV>
          <wp:extent cx="1128395" cy="619760"/>
          <wp:effectExtent l="0" t="0" r="0" b="8890"/>
          <wp:wrapThrough wrapText="bothSides">
            <wp:wrapPolygon edited="0">
              <wp:start x="0" y="0"/>
              <wp:lineTo x="0" y="21246"/>
              <wp:lineTo x="21150" y="21246"/>
              <wp:lineTo x="211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</w:t>
    </w:r>
  </w:p>
  <w:p w:rsidR="006F645E" w:rsidRDefault="006F645E">
    <w:pPr>
      <w:pStyle w:val="Footer"/>
    </w:pPr>
    <w:r>
      <w:t xml:space="preserve">                                                                                                               </w:t>
    </w:r>
    <w:r>
      <w:rPr>
        <w:rFonts w:cstheme="minorHAnsi"/>
      </w:rPr>
      <w:t>©</w:t>
    </w:r>
    <w:r>
      <w:t>Lincoln DBE 2021</w:t>
    </w:r>
  </w:p>
  <w:p w:rsidR="006F645E" w:rsidRDefault="006F6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5E" w:rsidRDefault="006F645E" w:rsidP="006F645E">
      <w:pPr>
        <w:spacing w:after="0" w:line="240" w:lineRule="auto"/>
      </w:pPr>
      <w:r>
        <w:separator/>
      </w:r>
    </w:p>
  </w:footnote>
  <w:footnote w:type="continuationSeparator" w:id="0">
    <w:p w:rsidR="006F645E" w:rsidRDefault="006F645E" w:rsidP="006F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5E" w:rsidRDefault="006F645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260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lang w:val="en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F645E" w:rsidRDefault="006F645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F645E">
                                <w:rPr>
                                  <w:rFonts w:ascii="Gill Sans MT" w:hAnsi="Gill Sans MT"/>
                                  <w:b/>
                                  <w:color w:val="FFFFFF" w:themeColor="background1"/>
                                  <w:lang w:val="en-US"/>
                                </w:rPr>
                                <w:t>Pupil Collective Worship Monitoring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" o:allowoverlap="f" fillcolor="#804f98 [3031]" strokecolor="#76498c [3207]" strokeweight=".5pt">
              <v:fill color2="#74488a [3175]" rotate="t" colors="0 #86629a;.5 #77468f;1 #6a3a82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rFonts w:ascii="Gill Sans MT" w:hAnsi="Gill Sans MT"/>
                        <w:b/>
                        <w:color w:val="FFFFFF" w:themeColor="background1"/>
                        <w:lang w:val="en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F645E" w:rsidRDefault="006F645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F645E">
                          <w:rPr>
                            <w:rFonts w:ascii="Gill Sans MT" w:hAnsi="Gill Sans MT"/>
                            <w:b/>
                            <w:color w:val="FFFFFF" w:themeColor="background1"/>
                            <w:lang w:val="en-US"/>
                          </w:rPr>
                          <w:t>Pupil Collective Worship Monitoring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10"/>
    <w:rsid w:val="00207AD0"/>
    <w:rsid w:val="004D4AC3"/>
    <w:rsid w:val="006F645E"/>
    <w:rsid w:val="00B50B10"/>
    <w:rsid w:val="00B96528"/>
    <w:rsid w:val="00C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CC6B0"/>
  <w15:chartTrackingRefBased/>
  <w15:docId w15:val="{BFE9F026-0DFD-4377-99D4-BD7E0C9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5E"/>
  </w:style>
  <w:style w:type="paragraph" w:styleId="Footer">
    <w:name w:val="footer"/>
    <w:basedOn w:val="Normal"/>
    <w:link w:val="FooterChar"/>
    <w:uiPriority w:val="99"/>
    <w:unhideWhenUsed/>
    <w:rsid w:val="006F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5E"/>
  </w:style>
  <w:style w:type="table" w:styleId="TableGrid">
    <w:name w:val="Table Grid"/>
    <w:basedOn w:val="TableNormal"/>
    <w:uiPriority w:val="39"/>
    <w:rsid w:val="006F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2121"/>
      </a:accent1>
      <a:accent2>
        <a:srgbClr val="5A5A5A"/>
      </a:accent2>
      <a:accent3>
        <a:srgbClr val="3D044B"/>
      </a:accent3>
      <a:accent4>
        <a:srgbClr val="76498C"/>
      </a:accent4>
      <a:accent5>
        <a:srgbClr val="B491C5"/>
      </a:accent5>
      <a:accent6>
        <a:srgbClr val="CFB8DA"/>
      </a:accent6>
      <a:hlink>
        <a:srgbClr val="0563C1"/>
      </a:hlink>
      <a:folHlink>
        <a:srgbClr val="3E264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Collective Worship Monitoring Sheet</dc:title>
  <dc:subject/>
  <dc:creator>Lynsey Norris</dc:creator>
  <cp:keywords/>
  <dc:description/>
  <cp:lastModifiedBy>Lynsey Norris</cp:lastModifiedBy>
  <cp:revision>1</cp:revision>
  <dcterms:created xsi:type="dcterms:W3CDTF">2021-08-10T08:16:00Z</dcterms:created>
  <dcterms:modified xsi:type="dcterms:W3CDTF">2021-08-10T13:36:00Z</dcterms:modified>
</cp:coreProperties>
</file>