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FA5AAE" w:rsidRDefault="00B70A48" w:rsidP="00036CED">
      <w:pPr>
        <w:pStyle w:val="BriefingNoteHeader"/>
        <w:spacing w:after="0"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 xml:space="preserve">Ongoing </w:t>
      </w:r>
      <w:r w:rsidR="0097162A" w:rsidRPr="0024542F">
        <w:rPr>
          <w:rFonts w:ascii="Source Sans Pro" w:hAnsi="Source Sans Pro"/>
          <w:color w:val="31849B" w:themeColor="accent5" w:themeShade="BF"/>
          <w:sz w:val="52"/>
          <w:szCs w:val="62"/>
        </w:rPr>
        <w:t>SIAMS Self-Evaluation</w:t>
      </w:r>
      <w:r w:rsidR="00791DA3" w:rsidRPr="0024542F">
        <w:rPr>
          <w:rFonts w:ascii="Source Sans Pro" w:hAnsi="Source Sans Pro"/>
          <w:color w:val="31849B" w:themeColor="accent5" w:themeShade="BF"/>
          <w:sz w:val="52"/>
          <w:szCs w:val="62"/>
        </w:rPr>
        <w:t xml:space="preserve"> </w:t>
      </w:r>
      <w:r w:rsidR="00791DA3" w:rsidRPr="00FA5AAE">
        <w:rPr>
          <w:rFonts w:ascii="Source Sans Pro" w:hAnsi="Source Sans Pro"/>
          <w:color w:val="00849F"/>
          <w:sz w:val="52"/>
          <w:szCs w:val="62"/>
        </w:rPr>
        <w:t>Template</w:t>
      </w:r>
    </w:p>
    <w:p w14:paraId="2D0E695C" w14:textId="47ABD925" w:rsidR="00A419C5" w:rsidRPr="0024542F" w:rsidRDefault="00932A17" w:rsidP="008417F7">
      <w:pPr>
        <w:pStyle w:val="NormalWeb"/>
        <w:spacing w:before="0" w:beforeAutospacing="0" w:after="0" w:afterAutospacing="0" w:line="276" w:lineRule="auto"/>
        <w:jc w:val="both"/>
        <w:rPr>
          <w:rFonts w:ascii="Source Sans Pro" w:eastAsiaTheme="minorEastAsia" w:hAnsi="Source Sans Pro" w:cs="Geeza Pro"/>
          <w:color w:val="31849B" w:themeColor="accent5" w:themeShade="BF"/>
          <w:lang w:eastAsia="en-US"/>
        </w:rPr>
      </w:pPr>
      <w:r w:rsidRPr="0024542F">
        <w:rPr>
          <w:rFonts w:ascii="Source Sans Pro" w:eastAsiaTheme="minorEastAsia" w:hAnsi="Source Sans Pro" w:cs="Geeza Pro"/>
          <w:color w:val="31849B" w:themeColor="accent5" w:themeShade="BF"/>
          <w:lang w:eastAsia="en-US"/>
        </w:rPr>
        <w:t xml:space="preserve">Introduction </w:t>
      </w:r>
    </w:p>
    <w:p w14:paraId="43639912" w14:textId="15BE8D6C" w:rsidR="0016137F" w:rsidRPr="004764BF" w:rsidRDefault="0016137F"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An ongoing culture and practice of robust and rigorous self-evaluation is strongly recommended for the principal benefit of the school. There is an expectation that school leaders and other members of the community have evidence-based knowledge of the </w:t>
      </w:r>
      <w:r w:rsidR="00791DA3" w:rsidRPr="004764BF">
        <w:rPr>
          <w:rFonts w:ascii="Source Sans Pro" w:hAnsi="Source Sans Pro" w:cs="Optima ExtraBlack"/>
          <w:kern w:val="16"/>
          <w:sz w:val="22"/>
          <w:szCs w:val="22"/>
        </w:rPr>
        <w:t>impact</w:t>
      </w:r>
      <w:r w:rsidRPr="004764BF">
        <w:rPr>
          <w:rFonts w:ascii="Source Sans Pro" w:hAnsi="Source Sans Pro" w:cs="Optima ExtraBlack"/>
          <w:kern w:val="16"/>
          <w:sz w:val="22"/>
          <w:szCs w:val="22"/>
        </w:rPr>
        <w:t xml:space="preserve"> of the vision, policy, and practice of the school and this can only be achieved by means of effective self-evaluation.</w:t>
      </w:r>
    </w:p>
    <w:p w14:paraId="1DEC3012" w14:textId="77777777" w:rsid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 xml:space="preserve">A </w:t>
      </w:r>
      <w:r w:rsidR="00E44530" w:rsidRPr="00764126">
        <w:rPr>
          <w:rFonts w:ascii="Source Sans Pro" w:hAnsi="Source Sans Pro" w:cs="Optima ExtraBlack"/>
          <w:kern w:val="16"/>
          <w:sz w:val="22"/>
          <w:szCs w:val="22"/>
        </w:rPr>
        <w:t>separate summary of the school’s ongoing self-evaluation should be available for a SIAMS inspector</w:t>
      </w:r>
      <w:r w:rsidR="00E44530">
        <w:rPr>
          <w:rFonts w:ascii="Source Sans Pro" w:hAnsi="Source Sans Pro" w:cs="Optima ExtraBlack"/>
          <w:kern w:val="16"/>
          <w:sz w:val="22"/>
          <w:szCs w:val="22"/>
        </w:rPr>
        <w:t xml:space="preserve"> to aid in the effective gathering of relevant evidence</w:t>
      </w:r>
      <w:r w:rsidR="00E44530" w:rsidRPr="00764126">
        <w:rPr>
          <w:rFonts w:ascii="Source Sans Pro" w:hAnsi="Source Sans Pro" w:cs="Optima ExtraBlack"/>
          <w:kern w:val="16"/>
          <w:sz w:val="22"/>
          <w:szCs w:val="22"/>
        </w:rPr>
        <w:t xml:space="preserve">. </w:t>
      </w:r>
    </w:p>
    <w:p w14:paraId="778AF59D" w14:textId="52122A43" w:rsidR="0016137F" w:rsidRPr="00E44530" w:rsidRDefault="0016137F" w:rsidP="00B6283F">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E44530">
        <w:rPr>
          <w:rFonts w:ascii="Source Sans Pro" w:hAnsi="Source Sans Pro" w:cs="Optima ExtraBlack"/>
          <w:kern w:val="16"/>
          <w:sz w:val="22"/>
          <w:szCs w:val="22"/>
        </w:rPr>
        <w:t>This template is offered by the National SIAMS Team, and its use is not a requirement. Schools may prefer to use a template of their own.</w:t>
      </w:r>
    </w:p>
    <w:p w14:paraId="32E2F642" w14:textId="2BDC47E8" w:rsidR="00540DD5" w:rsidRPr="004764BF" w:rsidRDefault="00540DD5" w:rsidP="00350010">
      <w:pPr>
        <w:pStyle w:val="NormalWeb"/>
        <w:numPr>
          <w:ilvl w:val="0"/>
          <w:numId w:val="6"/>
        </w:numPr>
        <w:spacing w:before="0" w:beforeAutospacing="0" w:after="120" w:afterAutospacing="0" w:line="276" w:lineRule="auto"/>
        <w:contextualSpacing/>
        <w:jc w:val="both"/>
        <w:rPr>
          <w:rFonts w:ascii="Source Sans Pro" w:hAnsi="Source Sans Pro" w:cs="Optima ExtraBlack"/>
          <w:kern w:val="16"/>
          <w:sz w:val="22"/>
          <w:szCs w:val="22"/>
        </w:rPr>
      </w:pPr>
      <w:r w:rsidRPr="004764BF">
        <w:rPr>
          <w:rFonts w:ascii="Source Sans Pro" w:hAnsi="Source Sans Pro" w:cs="Optima ExtraBlack"/>
          <w:kern w:val="16"/>
          <w:sz w:val="22"/>
          <w:szCs w:val="22"/>
        </w:rPr>
        <w:t xml:space="preserve">Self-evaluation templates are available on </w:t>
      </w:r>
      <w:r w:rsidRPr="004764BF">
        <w:rPr>
          <w:rFonts w:ascii="Source Sans Pro" w:eastAsiaTheme="minorHAnsi" w:hAnsi="Source Sans Pro" w:cs="Gill Sans MT"/>
          <w:color w:val="000000" w:themeColor="text1"/>
          <w:sz w:val="22"/>
          <w:szCs w:val="22"/>
        </w:rPr>
        <w:t xml:space="preserve">the SIAMS pages of </w:t>
      </w:r>
      <w:hyperlink r:id="rId8" w:history="1">
        <w:r w:rsidRPr="004764BF">
          <w:rPr>
            <w:rStyle w:val="Hyperlink"/>
            <w:rFonts w:ascii="Source Sans Pro" w:eastAsiaTheme="minorHAnsi" w:hAnsi="Source Sans Pro" w:cs="Gill Sans MT"/>
            <w:sz w:val="22"/>
            <w:szCs w:val="22"/>
          </w:rPr>
          <w:t>the Church of England website</w:t>
        </w:r>
      </w:hyperlink>
      <w:r w:rsidRPr="004764BF">
        <w:rPr>
          <w:rFonts w:ascii="Source Sans Pro" w:eastAsiaTheme="minorHAnsi" w:hAnsi="Source Sans Pro" w:cs="Gill Sans MT"/>
          <w:color w:val="000000" w:themeColor="text1"/>
          <w:sz w:val="22"/>
          <w:szCs w:val="22"/>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7225"/>
        <w:gridCol w:w="7229"/>
      </w:tblGrid>
      <w:tr w:rsidR="002D5150" w14:paraId="6A863283" w14:textId="77777777" w:rsidTr="008D4485">
        <w:trPr>
          <w:trHeight w:val="1701"/>
        </w:trPr>
        <w:tc>
          <w:tcPr>
            <w:tcW w:w="14454" w:type="dxa"/>
            <w:gridSpan w:val="2"/>
          </w:tcPr>
          <w:p w14:paraId="0675667D" w14:textId="6A3430AF" w:rsidR="002D5150" w:rsidRPr="00147482" w:rsidRDefault="002D5150" w:rsidP="008D4485">
            <w:pPr>
              <w:pStyle w:val="CofEBodyCopyHeading"/>
              <w:spacing w:before="0" w:after="240" w:line="276" w:lineRule="auto"/>
              <w:ind w:left="0"/>
              <w:outlineLvl w:val="0"/>
              <w:rPr>
                <w:rFonts w:ascii="Source Sans Pro" w:hAnsi="Source Sans Pro"/>
                <w:b w:val="0"/>
                <w:bCs w:val="0"/>
                <w:color w:val="31849B" w:themeColor="accent5" w:themeShade="BF"/>
                <w:sz w:val="24"/>
                <w:szCs w:val="24"/>
              </w:rPr>
            </w:pPr>
            <w:r w:rsidRPr="00147482">
              <w:rPr>
                <w:rFonts w:ascii="Source Sans Pro" w:hAnsi="Source Sans Pro"/>
                <w:b w:val="0"/>
                <w:bCs w:val="0"/>
                <w:color w:val="31849B" w:themeColor="accent5" w:themeShade="BF"/>
                <w:sz w:val="24"/>
                <w:szCs w:val="24"/>
              </w:rPr>
              <w:t xml:space="preserve">School’s </w:t>
            </w:r>
            <w:r w:rsidR="007B6F78" w:rsidRPr="00147482">
              <w:rPr>
                <w:rFonts w:ascii="Source Sans Pro" w:hAnsi="Source Sans Pro"/>
                <w:b w:val="0"/>
                <w:bCs w:val="0"/>
                <w:color w:val="31849B" w:themeColor="accent5" w:themeShade="BF"/>
                <w:sz w:val="24"/>
                <w:szCs w:val="24"/>
              </w:rPr>
              <w:t xml:space="preserve">theologically-rooted </w:t>
            </w:r>
            <w:r w:rsidRPr="00147482">
              <w:rPr>
                <w:rFonts w:ascii="Source Sans Pro" w:hAnsi="Source Sans Pro"/>
                <w:b w:val="0"/>
                <w:bCs w:val="0"/>
                <w:color w:val="31849B" w:themeColor="accent5" w:themeShade="BF"/>
                <w:sz w:val="24"/>
                <w:szCs w:val="24"/>
              </w:rPr>
              <w:t>Christian Vision</w:t>
            </w:r>
          </w:p>
          <w:p w14:paraId="76EA9356" w14:textId="77777777" w:rsidR="002D5150" w:rsidRPr="00F21432" w:rsidRDefault="002D5150" w:rsidP="008417F7">
            <w:pPr>
              <w:rPr>
                <w:rFonts w:ascii="Source Sans Pro" w:hAnsi="Source Sans Pro" w:cs="Optima ExtraBlack"/>
                <w:kern w:val="16"/>
              </w:rPr>
            </w:pPr>
          </w:p>
          <w:p w14:paraId="6196A008" w14:textId="60E972EB" w:rsidR="002D5150" w:rsidRPr="00F21432" w:rsidRDefault="002D5150" w:rsidP="008417F7">
            <w:pPr>
              <w:rPr>
                <w:rFonts w:ascii="Source Sans Pro" w:hAnsi="Source Sans Pro" w:cs="Optima ExtraBlack"/>
                <w:kern w:val="16"/>
              </w:rPr>
            </w:pPr>
          </w:p>
        </w:tc>
      </w:tr>
      <w:tr w:rsidR="008C70E1" w14:paraId="15234F51" w14:textId="77777777" w:rsidTr="00B93173">
        <w:trPr>
          <w:trHeight w:val="567"/>
        </w:trPr>
        <w:tc>
          <w:tcPr>
            <w:tcW w:w="14454" w:type="dxa"/>
            <w:gridSpan w:val="2"/>
            <w:vAlign w:val="center"/>
          </w:tcPr>
          <w:p w14:paraId="5413C2C1" w14:textId="33E6730B" w:rsidR="008C70E1" w:rsidRPr="00F21432" w:rsidRDefault="008C70E1" w:rsidP="00B93173">
            <w:pPr>
              <w:pStyle w:val="CofEBodyCopyHeading"/>
              <w:spacing w:before="0" w:line="276" w:lineRule="auto"/>
              <w:ind w:left="0"/>
              <w:jc w:val="center"/>
              <w:outlineLvl w:val="0"/>
              <w:rPr>
                <w:rFonts w:ascii="Source Sans Pro" w:hAnsi="Source Sans Pro"/>
                <w:b w:val="0"/>
                <w:bCs w:val="0"/>
                <w:color w:val="4F81BD" w:themeColor="accent1"/>
                <w:sz w:val="28"/>
                <w:szCs w:val="28"/>
              </w:rPr>
            </w:pPr>
            <w:r w:rsidRPr="0024542F">
              <w:rPr>
                <w:rFonts w:ascii="Source Sans Pro" w:hAnsi="Source Sans Pro"/>
                <w:b w:val="0"/>
                <w:bCs w:val="0"/>
                <w:color w:val="31849B" w:themeColor="accent5" w:themeShade="BF"/>
                <w:sz w:val="28"/>
                <w:szCs w:val="28"/>
              </w:rPr>
              <w:t>Inspection Conversations: Context</w:t>
            </w:r>
          </w:p>
        </w:tc>
      </w:tr>
      <w:tr w:rsidR="00EB6E08" w14:paraId="6E57649D" w14:textId="77777777" w:rsidTr="008C70E1">
        <w:tc>
          <w:tcPr>
            <w:tcW w:w="7225" w:type="dxa"/>
          </w:tcPr>
          <w:p w14:paraId="1136CA88" w14:textId="79874172" w:rsidR="00E60F54" w:rsidRPr="00AA3D62" w:rsidRDefault="008C70E1" w:rsidP="00AA3D62">
            <w:pPr>
              <w:spacing w:after="240"/>
              <w:rPr>
                <w:rFonts w:ascii="Source Sans Pro" w:hAnsi="Source Sans Pro" w:cs="Geeza Pro"/>
                <w:color w:val="31849B" w:themeColor="accent5" w:themeShade="BF"/>
              </w:rPr>
            </w:pPr>
            <w:r w:rsidRPr="0024542F">
              <w:rPr>
                <w:rFonts w:ascii="Source Sans Pro" w:hAnsi="Source Sans Pro" w:cs="Geeza Pro"/>
                <w:color w:val="31849B" w:themeColor="accent5" w:themeShade="BF"/>
                <w:sz w:val="28"/>
                <w:szCs w:val="28"/>
              </w:rPr>
              <w:t>Who are we?</w:t>
            </w:r>
            <w:r w:rsidR="00AA3D62">
              <w:rPr>
                <w:rFonts w:ascii="Source Sans Pro" w:hAnsi="Source Sans Pro" w:cs="Geeza Pro"/>
                <w:color w:val="31849B" w:themeColor="accent5" w:themeShade="BF"/>
              </w:rPr>
              <w:br/>
            </w:r>
            <w:r w:rsidRPr="0024542F">
              <w:rPr>
                <w:rFonts w:ascii="Source Sans Pro" w:hAnsi="Source Sans Pro" w:cs="Geeza Pro"/>
                <w:i/>
                <w:iCs/>
                <w:color w:val="31849B" w:themeColor="accent5" w:themeShade="BF"/>
              </w:rPr>
              <w:t>(This factual information enables inspectors to understand the specific context of the school. No judgements are made on this information.)</w:t>
            </w:r>
            <w:bookmarkStart w:id="0" w:name="_Hlk100587282"/>
          </w:p>
          <w:p w14:paraId="5EBB383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 Church of England, Meth</w:t>
            </w:r>
            <w:r w:rsidRPr="004764BF">
              <w:rPr>
                <w:rFonts w:ascii="Source Sans Pro" w:hAnsi="Source Sans Pro"/>
                <w:sz w:val="18"/>
                <w:szCs w:val="18"/>
              </w:rPr>
              <w:softHyphen/>
              <w:t>odist or joint denomination school?</w:t>
            </w:r>
          </w:p>
          <w:p w14:paraId="4F686B2C" w14:textId="77777777" w:rsidR="00DF5869" w:rsidRPr="006638EC" w:rsidRDefault="00DF5869" w:rsidP="00DF5869">
            <w:pPr>
              <w:spacing w:line="276" w:lineRule="auto"/>
              <w:jc w:val="both"/>
              <w:rPr>
                <w:rFonts w:ascii="Source Sans Pro" w:hAnsi="Source Sans Pro"/>
                <w:sz w:val="16"/>
                <w:szCs w:val="16"/>
              </w:rPr>
            </w:pPr>
          </w:p>
          <w:p w14:paraId="73E464FA"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 xml:space="preserve">Is the school (formerly) voluntary controlled or (formerly) voluntary aided, or does it have another designation? </w:t>
            </w:r>
          </w:p>
          <w:p w14:paraId="1C02BD8A" w14:textId="77777777" w:rsidR="00DF5869" w:rsidRPr="006638EC" w:rsidRDefault="00DF5869" w:rsidP="00DF5869">
            <w:pPr>
              <w:spacing w:line="276" w:lineRule="auto"/>
              <w:jc w:val="both"/>
              <w:rPr>
                <w:rFonts w:ascii="Source Sans Pro" w:hAnsi="Source Sans Pro"/>
                <w:sz w:val="16"/>
                <w:szCs w:val="16"/>
              </w:rPr>
            </w:pPr>
          </w:p>
          <w:p w14:paraId="71E3CE22" w14:textId="187BEFE6" w:rsidR="00DF5869" w:rsidRDefault="00DF5869" w:rsidP="00AA3D62">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If a former voluntary controlled school does it, as an academy, provide denom</w:t>
            </w:r>
            <w:r w:rsidRPr="004764BF">
              <w:rPr>
                <w:rFonts w:ascii="Source Sans Pro" w:hAnsi="Source Sans Pro"/>
                <w:sz w:val="18"/>
                <w:szCs w:val="18"/>
              </w:rPr>
              <w:softHyphen/>
              <w:t>inational religious education?</w:t>
            </w:r>
          </w:p>
          <w:p w14:paraId="65AF194D" w14:textId="77777777" w:rsidR="00BB5625" w:rsidRPr="00BB5625" w:rsidRDefault="00BB5625" w:rsidP="00BB5625">
            <w:pPr>
              <w:jc w:val="both"/>
              <w:rPr>
                <w:rFonts w:ascii="Source Sans Pro" w:hAnsi="Source Sans Pro"/>
                <w:sz w:val="18"/>
                <w:szCs w:val="18"/>
              </w:rPr>
            </w:pPr>
          </w:p>
          <w:p w14:paraId="4B67E81C" w14:textId="77777777" w:rsidR="00DF5869" w:rsidRPr="004764BF" w:rsidRDefault="00DF5869" w:rsidP="00105890">
            <w:pPr>
              <w:pStyle w:val="ListParagraph"/>
              <w:numPr>
                <w:ilvl w:val="0"/>
                <w:numId w:val="16"/>
              </w:numPr>
              <w:spacing w:before="240" w:line="276" w:lineRule="auto"/>
              <w:jc w:val="both"/>
              <w:rPr>
                <w:rFonts w:ascii="Source Sans Pro" w:hAnsi="Source Sans Pro"/>
                <w:sz w:val="18"/>
                <w:szCs w:val="18"/>
              </w:rPr>
            </w:pPr>
            <w:r w:rsidRPr="004764BF">
              <w:rPr>
                <w:rFonts w:ascii="Source Sans Pro" w:hAnsi="Source Sans Pro"/>
                <w:sz w:val="18"/>
                <w:szCs w:val="18"/>
              </w:rPr>
              <w:lastRenderedPageBreak/>
              <w:t xml:space="preserve">What phase is the school – first/infant, junior, primary, middle, secondary, high, all-through? What is the number of pupils on roll? </w:t>
            </w:r>
          </w:p>
          <w:p w14:paraId="6C405A74" w14:textId="77777777" w:rsidR="00DF5869" w:rsidRPr="006638EC" w:rsidRDefault="00DF5869" w:rsidP="00DF5869">
            <w:pPr>
              <w:pStyle w:val="ListParagraph"/>
              <w:jc w:val="both"/>
              <w:rPr>
                <w:rFonts w:ascii="Source Sans Pro" w:hAnsi="Source Sans Pro"/>
                <w:sz w:val="16"/>
                <w:szCs w:val="16"/>
              </w:rPr>
            </w:pPr>
          </w:p>
          <w:p w14:paraId="7BDAFDA3" w14:textId="79DE3EBC" w:rsidR="00DF5869"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an academy or a maintained school? Is the school part of a federation?</w:t>
            </w:r>
          </w:p>
          <w:p w14:paraId="5E19B173" w14:textId="77777777" w:rsidR="00105890" w:rsidRPr="006638EC" w:rsidRDefault="00105890" w:rsidP="00105890">
            <w:pPr>
              <w:jc w:val="both"/>
              <w:rPr>
                <w:rFonts w:ascii="Source Sans Pro" w:hAnsi="Source Sans Pro"/>
                <w:sz w:val="16"/>
                <w:szCs w:val="16"/>
              </w:rPr>
            </w:pPr>
          </w:p>
          <w:p w14:paraId="1B414CD4"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How is school and trust leadership structured and organised? If part of a trust, what authority is delegated locally?</w:t>
            </w:r>
          </w:p>
          <w:p w14:paraId="332D292C" w14:textId="77777777" w:rsidR="00DF5869" w:rsidRPr="006638EC" w:rsidRDefault="00DF5869" w:rsidP="00DF5869">
            <w:pPr>
              <w:spacing w:line="276" w:lineRule="auto"/>
              <w:jc w:val="both"/>
              <w:rPr>
                <w:rFonts w:ascii="Source Sans Pro" w:hAnsi="Source Sans Pro"/>
                <w:sz w:val="16"/>
                <w:szCs w:val="16"/>
              </w:rPr>
            </w:pPr>
          </w:p>
          <w:p w14:paraId="669153C0"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characterises the school’s pupil profile, and the community within which it is situated and/or that it serves? For example, how ethnically, culturally, and socially diverse is the community? And, what are the educational needs of pupils?</w:t>
            </w:r>
          </w:p>
          <w:p w14:paraId="7046D3A0" w14:textId="77777777" w:rsidR="00DF5869" w:rsidRPr="006638EC" w:rsidRDefault="00DF5869" w:rsidP="00DF5869">
            <w:pPr>
              <w:spacing w:line="276" w:lineRule="auto"/>
              <w:jc w:val="both"/>
              <w:rPr>
                <w:rFonts w:ascii="Source Sans Pro" w:hAnsi="Source Sans Pro"/>
                <w:sz w:val="16"/>
                <w:szCs w:val="16"/>
              </w:rPr>
            </w:pPr>
          </w:p>
          <w:p w14:paraId="68318A0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church and DBE/MAST partner</w:t>
            </w:r>
            <w:r w:rsidRPr="004764BF">
              <w:rPr>
                <w:rFonts w:ascii="Source Sans Pro" w:hAnsi="Source Sans Pro"/>
                <w:sz w:val="18"/>
                <w:szCs w:val="18"/>
              </w:rPr>
              <w:softHyphen/>
              <w:t>ships does the school have?</w:t>
            </w:r>
          </w:p>
          <w:p w14:paraId="4F88ED68" w14:textId="77777777" w:rsidR="00DF5869" w:rsidRPr="006638EC" w:rsidRDefault="00DF5869" w:rsidP="00DF5869">
            <w:pPr>
              <w:pStyle w:val="ListParagraph"/>
              <w:jc w:val="both"/>
              <w:rPr>
                <w:rFonts w:ascii="Source Sans Pro" w:hAnsi="Source Sans Pro"/>
                <w:sz w:val="16"/>
                <w:szCs w:val="16"/>
              </w:rPr>
            </w:pPr>
          </w:p>
          <w:p w14:paraId="389197FB" w14:textId="515D22D0" w:rsidR="00E60F54"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Does the school have any other links or partnerships?</w:t>
            </w:r>
          </w:p>
          <w:bookmarkEnd w:id="0"/>
          <w:p w14:paraId="77D36A1D" w14:textId="31574E2A" w:rsidR="008417F7" w:rsidRPr="006638EC" w:rsidRDefault="008417F7" w:rsidP="008C70E1">
            <w:pPr>
              <w:rPr>
                <w:rFonts w:ascii="Source Sans Pro" w:hAnsi="Source Sans Pro" w:cs="Optima ExtraBlack"/>
                <w:kern w:val="16"/>
                <w:sz w:val="16"/>
                <w:szCs w:val="16"/>
              </w:rPr>
            </w:pPr>
          </w:p>
        </w:tc>
        <w:tc>
          <w:tcPr>
            <w:tcW w:w="7229"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8C70E1">
        <w:tc>
          <w:tcPr>
            <w:tcW w:w="7225" w:type="dxa"/>
          </w:tcPr>
          <w:p w14:paraId="706E9AA0" w14:textId="44F44093" w:rsidR="008417F7" w:rsidRDefault="008C70E1" w:rsidP="00DF67C9">
            <w:pPr>
              <w:rPr>
                <w:rFonts w:ascii="Source Sans Pro" w:hAnsi="Source Sans Pro" w:cs="Geeza Pro"/>
                <w:i/>
                <w:iCs/>
                <w:color w:val="31849B" w:themeColor="accent5" w:themeShade="BF"/>
              </w:rPr>
            </w:pPr>
            <w:bookmarkStart w:id="1" w:name="_Hlk101270551"/>
            <w:r w:rsidRPr="0024542F">
              <w:rPr>
                <w:rFonts w:ascii="Source Sans Pro" w:hAnsi="Source Sans Pro" w:cs="Geeza Pro"/>
                <w:color w:val="31849B" w:themeColor="accent5" w:themeShade="BF"/>
                <w:sz w:val="28"/>
                <w:szCs w:val="28"/>
              </w:rPr>
              <w:t>What are we doing here?</w:t>
            </w:r>
            <w:r w:rsidR="00AA3D62">
              <w:rPr>
                <w:rFonts w:ascii="Source Sans Pro" w:hAnsi="Source Sans Pro" w:cs="Geeza Pro"/>
                <w:color w:val="31849B" w:themeColor="accent5" w:themeShade="BF"/>
                <w:sz w:val="28"/>
                <w:szCs w:val="28"/>
              </w:rPr>
              <w:br/>
            </w:r>
            <w:r w:rsidRPr="0024542F">
              <w:rPr>
                <w:rFonts w:ascii="Source Sans Pro" w:hAnsi="Source Sans Pro" w:cs="Geeza Pro"/>
                <w:i/>
                <w:iCs/>
                <w:color w:val="31849B" w:themeColor="accent5" w:themeShade="BF"/>
              </w:rPr>
              <w:t>(</w:t>
            </w:r>
            <w:r w:rsidR="00843647" w:rsidRPr="00843647">
              <w:rPr>
                <w:rFonts w:ascii="Source Sans Pro" w:hAnsi="Source Sans Pro" w:cs="Geeza Pro"/>
                <w:i/>
                <w:iCs/>
                <w:color w:val="31849B" w:themeColor="accent5" w:themeShade="BF"/>
              </w:rPr>
              <w:t>This information enables the inspector to understand the theological underpinning of  the school’s Christian vision, the school/trust’s governance structures, its arrangements for religious education and collective worship, and its partnerships. This information informs the judgements that the inspector makes</w:t>
            </w:r>
            <w:r w:rsidRPr="0024542F">
              <w:rPr>
                <w:rFonts w:ascii="Source Sans Pro" w:hAnsi="Source Sans Pro" w:cs="Geeza Pro"/>
                <w:i/>
                <w:iCs/>
                <w:color w:val="31849B" w:themeColor="accent5" w:themeShade="BF"/>
              </w:rPr>
              <w:t>.)</w:t>
            </w:r>
            <w:bookmarkEnd w:id="1"/>
          </w:p>
          <w:p w14:paraId="15C928EB" w14:textId="6186F275"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Considering the answers under ‘Who are we?’, what is the vision of the school and of the trust? </w:t>
            </w:r>
          </w:p>
          <w:p w14:paraId="6133868D" w14:textId="77777777" w:rsidR="003108DE" w:rsidRPr="006638EC" w:rsidRDefault="003108DE" w:rsidP="0044415A">
            <w:pPr>
              <w:rPr>
                <w:rFonts w:ascii="Source Sans Pro" w:hAnsi="Source Sans Pro" w:cs="Geeza Pro"/>
                <w:sz w:val="16"/>
                <w:szCs w:val="16"/>
              </w:rPr>
            </w:pPr>
          </w:p>
          <w:p w14:paraId="10BDBE7F" w14:textId="6E6F671B"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the school’s vision a clearly-articulated theologically rooted Christian vision? How does the trust’s vision resonate with this?</w:t>
            </w:r>
          </w:p>
          <w:p w14:paraId="5A41B77F" w14:textId="77777777" w:rsidR="003108DE" w:rsidRPr="006638EC" w:rsidRDefault="003108DE" w:rsidP="0044415A">
            <w:pPr>
              <w:rPr>
                <w:rFonts w:ascii="Source Sans Pro" w:hAnsi="Source Sans Pro" w:cs="Geeza Pro"/>
                <w:sz w:val="16"/>
                <w:szCs w:val="16"/>
              </w:rPr>
            </w:pPr>
          </w:p>
          <w:p w14:paraId="1D67A2E8" w14:textId="55B2207C" w:rsidR="003108DE" w:rsidRPr="006638EC"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the specific needs of the school community inform the theologically rooted Christian vision? In other words, do leaders understand the school’s context, and do they know how to respond to it theologically?</w:t>
            </w:r>
            <w:r w:rsidR="006638EC">
              <w:rPr>
                <w:rFonts w:ascii="Source Sans Pro" w:hAnsi="Source Sans Pro" w:cs="Geeza Pro"/>
                <w:sz w:val="18"/>
                <w:szCs w:val="17"/>
              </w:rPr>
              <w:br/>
            </w:r>
          </w:p>
          <w:p w14:paraId="2BE1604B" w14:textId="60D62FE9"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 Why have school leaders decided that the school should be a maintained school or an academy? How does this status enhance the effectiveness of the school as a Church school?</w:t>
            </w:r>
          </w:p>
          <w:p w14:paraId="0037F810" w14:textId="77777777" w:rsidR="003108DE" w:rsidRPr="006638EC" w:rsidRDefault="003108DE" w:rsidP="0044415A">
            <w:pPr>
              <w:rPr>
                <w:rFonts w:ascii="Source Sans Pro" w:hAnsi="Source Sans Pro" w:cs="Geeza Pro"/>
                <w:sz w:val="16"/>
                <w:szCs w:val="16"/>
              </w:rPr>
            </w:pPr>
          </w:p>
          <w:p w14:paraId="7E3436FB" w14:textId="2CB6B5AF"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 xml:space="preserve">As a result of the school’s Christian vision, original foundation, and current context, why are school and trust structures of governance as they are? </w:t>
            </w:r>
          </w:p>
          <w:p w14:paraId="342E2BBA" w14:textId="77777777" w:rsidR="003108DE" w:rsidRPr="006638EC" w:rsidRDefault="003108DE" w:rsidP="003108DE">
            <w:pPr>
              <w:rPr>
                <w:rFonts w:ascii="Source Sans Pro" w:hAnsi="Source Sans Pro" w:cs="Geeza Pro"/>
                <w:sz w:val="16"/>
                <w:szCs w:val="16"/>
              </w:rPr>
            </w:pPr>
          </w:p>
          <w:p w14:paraId="6A50600D" w14:textId="660E83B2"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lastRenderedPageBreak/>
              <w:t>How do governance accountability and delegated authority in the school and trust enhance the work of the school as a Church school? How do leaders know this?</w:t>
            </w:r>
          </w:p>
          <w:p w14:paraId="2881B8A0" w14:textId="77777777" w:rsidR="003108DE" w:rsidRPr="006638EC" w:rsidRDefault="003108DE" w:rsidP="0044415A">
            <w:pPr>
              <w:rPr>
                <w:rFonts w:ascii="Source Sans Pro" w:hAnsi="Source Sans Pro" w:cs="Geeza Pro"/>
                <w:sz w:val="16"/>
                <w:szCs w:val="16"/>
              </w:rPr>
            </w:pPr>
          </w:p>
          <w:p w14:paraId="5B7F0439"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are the school’s arrangements for collective worship? Why are these arrangements in place?</w:t>
            </w:r>
          </w:p>
          <w:p w14:paraId="32D1F086" w14:textId="77777777" w:rsidR="003108DE" w:rsidRPr="006638EC" w:rsidRDefault="003108DE" w:rsidP="0044415A">
            <w:pPr>
              <w:pStyle w:val="ListParagraph"/>
              <w:ind w:left="360"/>
              <w:rPr>
                <w:rFonts w:ascii="Source Sans Pro" w:hAnsi="Source Sans Pro" w:cs="Geeza Pro"/>
                <w:sz w:val="16"/>
                <w:szCs w:val="16"/>
              </w:rPr>
            </w:pPr>
          </w:p>
          <w:p w14:paraId="7D348B0E" w14:textId="2F43EA44"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religious education structured and organised? Why have these decisions been made?</w:t>
            </w:r>
          </w:p>
          <w:p w14:paraId="63C792AB" w14:textId="77777777" w:rsidR="003108DE" w:rsidRPr="006638EC" w:rsidRDefault="003108DE" w:rsidP="0044415A">
            <w:pPr>
              <w:rPr>
                <w:rFonts w:ascii="Source Sans Pro" w:hAnsi="Source Sans Pro" w:cs="Geeza Pro"/>
                <w:sz w:val="16"/>
                <w:szCs w:val="16"/>
              </w:rPr>
            </w:pPr>
          </w:p>
          <w:p w14:paraId="5CF0EB2D"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is the relationship between the school/trust and the DBE and/or MAST? How do these relationships enhance the school’s ability to live out its Christian vision and to live up to its foundation as a Church school, enabling people to flourish?</w:t>
            </w:r>
          </w:p>
          <w:p w14:paraId="217AF384" w14:textId="77777777" w:rsidR="003108DE" w:rsidRPr="006638EC" w:rsidRDefault="003108DE" w:rsidP="0044415A">
            <w:pPr>
              <w:pStyle w:val="ListParagraph"/>
              <w:ind w:left="360"/>
              <w:rPr>
                <w:rFonts w:ascii="Source Sans Pro" w:hAnsi="Source Sans Pro" w:cs="Geeza Pro"/>
                <w:sz w:val="16"/>
                <w:szCs w:val="16"/>
              </w:rPr>
            </w:pPr>
          </w:p>
          <w:p w14:paraId="6F311447" w14:textId="170232D5" w:rsidR="00DF67C9" w:rsidRPr="00DF67C9" w:rsidRDefault="003108DE" w:rsidP="0044415A">
            <w:pPr>
              <w:pStyle w:val="ListParagraph"/>
              <w:numPr>
                <w:ilvl w:val="0"/>
                <w:numId w:val="26"/>
              </w:numPr>
              <w:ind w:left="360"/>
              <w:rPr>
                <w:rFonts w:ascii="Source Sans Pro" w:hAnsi="Source Sans Pro" w:cs="Geeza Pro"/>
              </w:rPr>
            </w:pPr>
            <w:r w:rsidRPr="004764BF">
              <w:rPr>
                <w:rFonts w:ascii="Source Sans Pro" w:hAnsi="Source Sans Pro" w:cs="Geeza Pro"/>
                <w:sz w:val="18"/>
                <w:szCs w:val="17"/>
              </w:rPr>
              <w:t>What is the relationship between the school/trust and local church/es? How do these relationships enhance the school’s ability to live out its Christian vision and to live up to its foundation as a Church school, enabling people to flourish?</w:t>
            </w:r>
          </w:p>
        </w:tc>
        <w:tc>
          <w:tcPr>
            <w:tcW w:w="7229"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2D5150" w14:paraId="19A0ACF6" w14:textId="77777777" w:rsidTr="004D1E1D">
        <w:trPr>
          <w:trHeight w:val="1077"/>
        </w:trPr>
        <w:tc>
          <w:tcPr>
            <w:tcW w:w="14454" w:type="dxa"/>
            <w:gridSpan w:val="2"/>
            <w:vAlign w:val="center"/>
          </w:tcPr>
          <w:p w14:paraId="72076CE6" w14:textId="0C8F3083" w:rsidR="002D5150" w:rsidRPr="0024542F" w:rsidRDefault="002D5150" w:rsidP="00DF67C9">
            <w:pPr>
              <w:keepNext/>
              <w:keepLines/>
              <w:jc w:val="center"/>
              <w:outlineLvl w:val="0"/>
              <w:rPr>
                <w:rFonts w:ascii="Source Sans Pro" w:hAnsi="Source Sans Pro" w:cs="Geeza Pro"/>
                <w:color w:val="31849B" w:themeColor="accent5" w:themeShade="BF"/>
                <w:sz w:val="28"/>
                <w:szCs w:val="28"/>
              </w:rPr>
            </w:pPr>
            <w:bookmarkStart w:id="2" w:name="_Toc108531004"/>
            <w:r w:rsidRPr="0024542F">
              <w:rPr>
                <w:rFonts w:ascii="Source Sans Pro" w:hAnsi="Source Sans Pro" w:cs="Geeza Pro"/>
                <w:color w:val="31849B" w:themeColor="accent5" w:themeShade="BF"/>
                <w:sz w:val="28"/>
                <w:szCs w:val="28"/>
              </w:rPr>
              <w:t>Inspection Questions (IQ)</w:t>
            </w:r>
            <w:bookmarkEnd w:id="2"/>
          </w:p>
          <w:p w14:paraId="77191DFF" w14:textId="01F4AD11" w:rsidR="002D5150" w:rsidRPr="00913551" w:rsidRDefault="002D5150" w:rsidP="00913551">
            <w:pPr>
              <w:keepNext/>
              <w:keepLines/>
              <w:jc w:val="center"/>
              <w:outlineLvl w:val="0"/>
              <w:rPr>
                <w:rFonts w:ascii="Source Sans Pro" w:hAnsi="Source Sans Pro" w:cs="Geeza Pro"/>
                <w:color w:val="31849B" w:themeColor="accent5" w:themeShade="BF"/>
                <w:sz w:val="28"/>
                <w:szCs w:val="28"/>
              </w:rPr>
            </w:pPr>
            <w:r w:rsidRPr="0024542F">
              <w:rPr>
                <w:rFonts w:ascii="Source Sans Pro" w:hAnsi="Source Sans Pro" w:cs="Geeza Pro"/>
                <w:color w:val="31849B" w:themeColor="accent5" w:themeShade="BF"/>
                <w:sz w:val="28"/>
                <w:szCs w:val="28"/>
              </w:rPr>
              <w:t>How then shall we live?</w:t>
            </w:r>
            <w:r w:rsidRPr="0024542F">
              <w:rPr>
                <w:rFonts w:ascii="Source Sans Pro" w:hAnsi="Source Sans Pro" w:cs="Geeza Pro"/>
                <w:color w:val="31849B" w:themeColor="accent5" w:themeShade="BF"/>
                <w:sz w:val="36"/>
                <w:szCs w:val="44"/>
              </w:rPr>
              <w:t xml:space="preserve"> </w:t>
            </w:r>
            <w:r w:rsidRPr="0024542F">
              <w:rPr>
                <w:rFonts w:ascii="Source Sans Pro" w:hAnsi="Source Sans Pro" w:cs="Geeza Pro"/>
                <w:i/>
                <w:iCs/>
                <w:color w:val="31849B" w:themeColor="accent5" w:themeShade="BF"/>
              </w:rPr>
              <w:t>(This information is key to enabling inspectors to make evidence-based judgements.)</w:t>
            </w:r>
          </w:p>
        </w:tc>
      </w:tr>
      <w:tr w:rsidR="006B725C" w:rsidRPr="006B725C" w14:paraId="2D902C2E" w14:textId="77777777" w:rsidTr="008C70E1">
        <w:tc>
          <w:tcPr>
            <w:tcW w:w="7225" w:type="dxa"/>
          </w:tcPr>
          <w:p w14:paraId="61136480" w14:textId="77777777" w:rsidR="00B6145D" w:rsidRDefault="00C53DC9"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Inspection Question (IQ)</w:t>
            </w:r>
          </w:p>
          <w:p w14:paraId="4285302B" w14:textId="4947C312" w:rsidR="002F11D0" w:rsidRPr="0072708A" w:rsidRDefault="002F11D0" w:rsidP="00B6145D">
            <w:pPr>
              <w:jc w:val="center"/>
              <w:rPr>
                <w:rFonts w:ascii="Source Sans Pro" w:hAnsi="Source Sans Pro" w:cs="Optima ExtraBlack"/>
                <w:color w:val="31849B" w:themeColor="accent5" w:themeShade="BF"/>
                <w:kern w:val="16"/>
                <w:sz w:val="24"/>
                <w:szCs w:val="24"/>
              </w:rPr>
            </w:pPr>
          </w:p>
        </w:tc>
        <w:tc>
          <w:tcPr>
            <w:tcW w:w="7229" w:type="dxa"/>
          </w:tcPr>
          <w:p w14:paraId="0A95BD69" w14:textId="22E72B0E" w:rsidR="00B6145D" w:rsidRPr="0072708A" w:rsidRDefault="00F66FE7"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Impact of provision and sources of evidence</w:t>
            </w:r>
          </w:p>
        </w:tc>
      </w:tr>
      <w:tr w:rsidR="006B725C" w:rsidRPr="006B725C" w14:paraId="3A75BA5F" w14:textId="77777777" w:rsidTr="008C70E1">
        <w:tc>
          <w:tcPr>
            <w:tcW w:w="7225" w:type="dxa"/>
          </w:tcPr>
          <w:p w14:paraId="5939A7CE" w14:textId="4A413D0D" w:rsidR="00A825DF" w:rsidRPr="006077CF" w:rsidRDefault="00A825DF" w:rsidP="00913551">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IQ1</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enable p</w:t>
            </w:r>
            <w:r w:rsidR="00C43310">
              <w:rPr>
                <w:rFonts w:ascii="Source Sans Pro" w:hAnsi="Source Sans Pro"/>
                <w:color w:val="03839C"/>
                <w:sz w:val="22"/>
                <w:szCs w:val="22"/>
              </w:rPr>
              <w:t>upil</w:t>
            </w:r>
            <w:r w:rsidR="00B57284">
              <w:rPr>
                <w:rFonts w:ascii="Source Sans Pro" w:hAnsi="Source Sans Pro"/>
                <w:color w:val="03839C"/>
                <w:sz w:val="22"/>
                <w:szCs w:val="22"/>
              </w:rPr>
              <w:t>s and adults</w:t>
            </w:r>
            <w:r w:rsidRPr="006077CF">
              <w:rPr>
                <w:rFonts w:ascii="Source Sans Pro" w:hAnsi="Source Sans Pro"/>
                <w:color w:val="03839C"/>
                <w:sz w:val="22"/>
                <w:szCs w:val="22"/>
              </w:rPr>
              <w:t xml:space="preserve"> to flourish?</w:t>
            </w:r>
          </w:p>
          <w:p w14:paraId="1C31D453" w14:textId="08D62BB0" w:rsidR="009E4C05" w:rsidRDefault="009E4C05" w:rsidP="00EA631D">
            <w:pPr>
              <w:pStyle w:val="ListParagraph"/>
              <w:numPr>
                <w:ilvl w:val="0"/>
                <w:numId w:val="20"/>
              </w:numPr>
              <w:spacing w:before="240" w:line="276" w:lineRule="auto"/>
              <w:jc w:val="both"/>
              <w:rPr>
                <w:rFonts w:ascii="Source Sans Pro" w:hAnsi="Source Sans Pro"/>
                <w:sz w:val="18"/>
                <w:szCs w:val="18"/>
              </w:rPr>
            </w:pPr>
            <w:r w:rsidRPr="004F1330">
              <w:rPr>
                <w:rFonts w:ascii="Source Sans Pro" w:hAnsi="Source Sans Pro"/>
                <w:sz w:val="18"/>
                <w:szCs w:val="18"/>
              </w:rPr>
              <w:t xml:space="preserve">How is the Christian vision expressed? For example, is it through values that are faithful to the Anglican/Methodist foundation of the school? </w:t>
            </w:r>
          </w:p>
          <w:p w14:paraId="1B56BC62" w14:textId="77777777" w:rsidR="002F11D0" w:rsidRPr="004F1330" w:rsidRDefault="002F11D0" w:rsidP="002F11D0">
            <w:pPr>
              <w:pStyle w:val="ListParagraph"/>
              <w:spacing w:before="240" w:line="276" w:lineRule="auto"/>
              <w:ind w:left="360"/>
              <w:jc w:val="both"/>
              <w:rPr>
                <w:rFonts w:ascii="Source Sans Pro" w:hAnsi="Source Sans Pro"/>
                <w:sz w:val="18"/>
                <w:szCs w:val="18"/>
              </w:rPr>
            </w:pPr>
          </w:p>
          <w:p w14:paraId="2FDAAA23" w14:textId="6985ACFA" w:rsidR="009E4C05" w:rsidRDefault="009E4C05" w:rsidP="004F133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What other strategies do leaders employ to ensure that the theologically rooted Christian vision is a living reality that enables pupils and adults to flourish? </w:t>
            </w:r>
          </w:p>
          <w:p w14:paraId="4849E78F" w14:textId="77777777" w:rsidR="002F11D0" w:rsidRPr="002F11D0" w:rsidRDefault="002F11D0" w:rsidP="002F11D0">
            <w:pPr>
              <w:jc w:val="both"/>
              <w:rPr>
                <w:rFonts w:ascii="Source Sans Pro" w:hAnsi="Source Sans Pro"/>
                <w:sz w:val="18"/>
                <w:szCs w:val="18"/>
              </w:rPr>
            </w:pPr>
          </w:p>
          <w:p w14:paraId="6D97A454" w14:textId="6173B94E" w:rsidR="005E1EC0" w:rsidRDefault="009E4C05" w:rsidP="005E1EC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How do leaders know that the theologically rooted Christian vision is enabling people to flourish? </w:t>
            </w:r>
          </w:p>
          <w:p w14:paraId="2F98C2ED" w14:textId="77777777" w:rsidR="002F11D0" w:rsidRPr="002F11D0" w:rsidRDefault="002F11D0" w:rsidP="002F11D0">
            <w:pPr>
              <w:jc w:val="both"/>
              <w:rPr>
                <w:rFonts w:ascii="Source Sans Pro" w:hAnsi="Source Sans Pro"/>
                <w:sz w:val="18"/>
                <w:szCs w:val="18"/>
              </w:rPr>
            </w:pPr>
          </w:p>
          <w:p w14:paraId="0842CA6D" w14:textId="288DF7AA" w:rsidR="00350010" w:rsidRDefault="009E4C05" w:rsidP="005E1EC0">
            <w:pPr>
              <w:pStyle w:val="ListParagraph"/>
              <w:numPr>
                <w:ilvl w:val="0"/>
                <w:numId w:val="20"/>
              </w:numPr>
              <w:spacing w:line="276" w:lineRule="auto"/>
              <w:jc w:val="both"/>
              <w:rPr>
                <w:rFonts w:ascii="Source Sans Pro" w:hAnsi="Source Sans Pro"/>
                <w:sz w:val="18"/>
                <w:szCs w:val="18"/>
              </w:rPr>
            </w:pPr>
            <w:r w:rsidRPr="005E1EC0">
              <w:rPr>
                <w:rFonts w:ascii="Source Sans Pro" w:hAnsi="Source Sans Pro"/>
                <w:sz w:val="18"/>
                <w:szCs w:val="18"/>
              </w:rPr>
              <w:t>How does the vision of the trust resonate with the school’s theologically rooted Christian vision in a way that enhances the work of the school and its Christian foundation?</w:t>
            </w:r>
          </w:p>
          <w:p w14:paraId="6962ED2D" w14:textId="77777777" w:rsidR="002F11D0" w:rsidRPr="002F11D0" w:rsidRDefault="002F11D0" w:rsidP="002F11D0">
            <w:pPr>
              <w:jc w:val="both"/>
              <w:rPr>
                <w:rFonts w:ascii="Source Sans Pro" w:hAnsi="Source Sans Pro"/>
                <w:sz w:val="18"/>
                <w:szCs w:val="18"/>
              </w:rPr>
            </w:pPr>
          </w:p>
          <w:p w14:paraId="7D05F4D4" w14:textId="63BDED3B" w:rsidR="005B742F" w:rsidRPr="005B742F" w:rsidRDefault="005B742F" w:rsidP="005B742F">
            <w:pPr>
              <w:ind w:left="360"/>
              <w:jc w:val="both"/>
              <w:rPr>
                <w:rFonts w:ascii="Source Sans Pro" w:hAnsi="Source Sans Pro"/>
                <w:sz w:val="16"/>
                <w:szCs w:val="16"/>
              </w:rPr>
            </w:pPr>
          </w:p>
        </w:tc>
        <w:tc>
          <w:tcPr>
            <w:tcW w:w="7229"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8C70E1">
        <w:tc>
          <w:tcPr>
            <w:tcW w:w="7225" w:type="dxa"/>
          </w:tcPr>
          <w:p w14:paraId="4E0E9EA1" w14:textId="77777777" w:rsidR="000C5F13" w:rsidRPr="006077CF" w:rsidRDefault="000C5F13"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lastRenderedPageBreak/>
              <w:t>IQ2</w:t>
            </w:r>
            <w:r w:rsidRPr="006077CF">
              <w:rPr>
                <w:rFonts w:ascii="Source Sans Pro" w:hAnsi="Source Sans Pro"/>
                <w:color w:val="03839C"/>
                <w:sz w:val="22"/>
                <w:szCs w:val="22"/>
              </w:rPr>
              <w:tab/>
              <w:t>How does the curricu</w:t>
            </w:r>
            <w:r w:rsidRPr="006077CF">
              <w:rPr>
                <w:rFonts w:ascii="Source Sans Pro" w:hAnsi="Source Sans Pro"/>
                <w:color w:val="03839C"/>
                <w:sz w:val="22"/>
                <w:szCs w:val="22"/>
              </w:rPr>
              <w:softHyphen/>
              <w:t>lum reflect the school’s  theologically rooted Chris</w:t>
            </w:r>
            <w:r w:rsidRPr="006077CF">
              <w:rPr>
                <w:rFonts w:ascii="Source Sans Pro" w:hAnsi="Source Sans Pro"/>
                <w:color w:val="03839C"/>
                <w:sz w:val="22"/>
                <w:szCs w:val="22"/>
              </w:rPr>
              <w:softHyphen/>
              <w:t>tian vision?</w:t>
            </w:r>
          </w:p>
          <w:p w14:paraId="429C8A68" w14:textId="40036FF8" w:rsidR="00C269CC" w:rsidRDefault="00C269CC" w:rsidP="00EA631D">
            <w:pPr>
              <w:pStyle w:val="ListParagraph"/>
              <w:numPr>
                <w:ilvl w:val="0"/>
                <w:numId w:val="21"/>
              </w:numPr>
              <w:spacing w:before="240" w:line="276" w:lineRule="auto"/>
              <w:jc w:val="both"/>
              <w:rPr>
                <w:rFonts w:ascii="Source Sans Pro" w:hAnsi="Source Sans Pro"/>
                <w:sz w:val="18"/>
                <w:szCs w:val="18"/>
              </w:rPr>
            </w:pPr>
            <w:r w:rsidRPr="002B44FD">
              <w:rPr>
                <w:rFonts w:ascii="Source Sans Pro" w:hAnsi="Source Sans Pro"/>
                <w:sz w:val="18"/>
                <w:szCs w:val="18"/>
              </w:rPr>
              <w:t>In what ways does the theologically rooted Christian vision shape the curriculum, including the extra-curricular offer?</w:t>
            </w:r>
          </w:p>
          <w:p w14:paraId="5EEB6564" w14:textId="77777777" w:rsidR="002F11D0" w:rsidRPr="002B44FD" w:rsidRDefault="002F11D0" w:rsidP="002F11D0">
            <w:pPr>
              <w:pStyle w:val="ListParagraph"/>
              <w:spacing w:before="240" w:line="276" w:lineRule="auto"/>
              <w:ind w:left="360"/>
              <w:jc w:val="both"/>
              <w:rPr>
                <w:rFonts w:ascii="Source Sans Pro" w:hAnsi="Source Sans Pro"/>
                <w:sz w:val="18"/>
                <w:szCs w:val="18"/>
              </w:rPr>
            </w:pPr>
          </w:p>
          <w:p w14:paraId="01FC8F98" w14:textId="079DA7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is spiritual development an intrinsic part of the curriculum?</w:t>
            </w:r>
          </w:p>
          <w:p w14:paraId="4631166D" w14:textId="77777777" w:rsidR="002F11D0" w:rsidRPr="002F11D0" w:rsidRDefault="002F11D0" w:rsidP="002F11D0">
            <w:pPr>
              <w:jc w:val="both"/>
              <w:rPr>
                <w:rFonts w:ascii="Source Sans Pro" w:hAnsi="Source Sans Pro"/>
                <w:sz w:val="18"/>
                <w:szCs w:val="18"/>
              </w:rPr>
            </w:pPr>
          </w:p>
          <w:p w14:paraId="6EDE302B" w14:textId="7A39B2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do leaders know that the curriculum is having the intended effect for pupils?</w:t>
            </w:r>
          </w:p>
          <w:p w14:paraId="12834681" w14:textId="77777777" w:rsidR="002F11D0" w:rsidRPr="002F11D0" w:rsidRDefault="002F11D0" w:rsidP="002F11D0">
            <w:pPr>
              <w:jc w:val="both"/>
              <w:rPr>
                <w:rFonts w:ascii="Source Sans Pro" w:hAnsi="Source Sans Pro"/>
                <w:sz w:val="18"/>
                <w:szCs w:val="18"/>
              </w:rPr>
            </w:pPr>
          </w:p>
          <w:p w14:paraId="2D14229D" w14:textId="26765065" w:rsidR="002414E0"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 xml:space="preserve">How, specifically, does the Christian vision shape the learning  experience for pupils who </w:t>
            </w:r>
            <w:r w:rsidRPr="002414E0">
              <w:rPr>
                <w:rFonts w:ascii="Source Sans Pro" w:hAnsi="Source Sans Pro"/>
                <w:sz w:val="18"/>
                <w:szCs w:val="18"/>
              </w:rPr>
              <w:t>are deemed to be vulnerable and/or disadvantaged?</w:t>
            </w:r>
          </w:p>
          <w:p w14:paraId="23F6F2D5" w14:textId="77777777" w:rsidR="002F11D0" w:rsidRPr="002F11D0" w:rsidRDefault="002F11D0" w:rsidP="002F11D0">
            <w:pPr>
              <w:jc w:val="both"/>
              <w:rPr>
                <w:rFonts w:ascii="Source Sans Pro" w:hAnsi="Source Sans Pro"/>
                <w:sz w:val="18"/>
                <w:szCs w:val="18"/>
              </w:rPr>
            </w:pPr>
          </w:p>
          <w:p w14:paraId="3478EE9D" w14:textId="77777777" w:rsidR="00350010" w:rsidRPr="005B742F" w:rsidRDefault="00C269CC" w:rsidP="005B742F">
            <w:pPr>
              <w:pStyle w:val="ListParagraph"/>
              <w:numPr>
                <w:ilvl w:val="0"/>
                <w:numId w:val="21"/>
              </w:numPr>
              <w:spacing w:line="276" w:lineRule="auto"/>
              <w:jc w:val="both"/>
              <w:rPr>
                <w:rFonts w:ascii="Source Sans Pro" w:hAnsi="Source Sans Pro"/>
                <w:sz w:val="21"/>
                <w:szCs w:val="21"/>
              </w:rPr>
            </w:pPr>
            <w:r w:rsidRPr="002414E0">
              <w:rPr>
                <w:rFonts w:ascii="Source Sans Pro" w:hAnsi="Source Sans Pro"/>
                <w:sz w:val="18"/>
                <w:szCs w:val="18"/>
              </w:rPr>
              <w:t>How does being part of the trust enhance the school’s curriculum?</w:t>
            </w:r>
          </w:p>
          <w:p w14:paraId="6E56781C" w14:textId="467C9550" w:rsidR="005B742F" w:rsidRPr="005B742F" w:rsidRDefault="005B742F" w:rsidP="005B742F">
            <w:pPr>
              <w:ind w:left="360"/>
              <w:jc w:val="both"/>
              <w:rPr>
                <w:rFonts w:ascii="Source Sans Pro" w:hAnsi="Source Sans Pro"/>
                <w:sz w:val="16"/>
                <w:szCs w:val="16"/>
              </w:rPr>
            </w:pPr>
          </w:p>
        </w:tc>
        <w:tc>
          <w:tcPr>
            <w:tcW w:w="7229"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8C70E1">
        <w:tc>
          <w:tcPr>
            <w:tcW w:w="7225" w:type="dxa"/>
          </w:tcPr>
          <w:p w14:paraId="6B5837EB" w14:textId="4B4EE0E2" w:rsidR="00835296" w:rsidRPr="006077CF" w:rsidRDefault="00835296"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IQ3</w:t>
            </w:r>
            <w:r w:rsidRPr="006077CF">
              <w:rPr>
                <w:rFonts w:ascii="Source Sans Pro" w:hAnsi="Source Sans Pro"/>
                <w:color w:val="03839C"/>
                <w:sz w:val="22"/>
                <w:szCs w:val="22"/>
              </w:rPr>
              <w:tab/>
              <w:t>How is collective worship enabling pupils and adults to flourish</w:t>
            </w:r>
            <w:r w:rsidR="006077CF">
              <w:rPr>
                <w:rFonts w:ascii="Source Sans Pro" w:hAnsi="Source Sans Pro"/>
                <w:color w:val="03839C"/>
                <w:sz w:val="22"/>
                <w:szCs w:val="22"/>
              </w:rPr>
              <w:br/>
            </w:r>
            <w:r w:rsidRPr="006077CF">
              <w:rPr>
                <w:rFonts w:ascii="Source Sans Pro" w:hAnsi="Source Sans Pro"/>
                <w:color w:val="03839C"/>
                <w:sz w:val="22"/>
                <w:szCs w:val="22"/>
              </w:rPr>
              <w:t>spiritu</w:t>
            </w:r>
            <w:r w:rsidRPr="006077CF">
              <w:rPr>
                <w:rFonts w:ascii="Source Sans Pro" w:hAnsi="Source Sans Pro"/>
                <w:color w:val="03839C"/>
                <w:sz w:val="22"/>
                <w:szCs w:val="22"/>
              </w:rPr>
              <w:softHyphen/>
              <w:t xml:space="preserve">ally? </w:t>
            </w:r>
          </w:p>
          <w:p w14:paraId="55C352AC" w14:textId="7A305D4E" w:rsidR="002F11D0" w:rsidRDefault="00204B52" w:rsidP="002F11D0">
            <w:pPr>
              <w:pStyle w:val="ListParagraph"/>
              <w:numPr>
                <w:ilvl w:val="0"/>
                <w:numId w:val="27"/>
              </w:numPr>
              <w:spacing w:before="240" w:line="276" w:lineRule="auto"/>
              <w:jc w:val="both"/>
              <w:rPr>
                <w:rFonts w:ascii="Source Sans Pro" w:hAnsi="Source Sans Pro"/>
                <w:sz w:val="18"/>
                <w:szCs w:val="18"/>
              </w:rPr>
            </w:pPr>
            <w:r w:rsidRPr="00204B52">
              <w:rPr>
                <w:rFonts w:ascii="Source Sans Pro" w:hAnsi="Source Sans Pro"/>
                <w:sz w:val="18"/>
                <w:szCs w:val="18"/>
              </w:rPr>
              <w:t>How do the theologically rooted Chris</w:t>
            </w:r>
            <w:r w:rsidRPr="00204B52">
              <w:rPr>
                <w:rFonts w:ascii="Source Sans Pro" w:hAnsi="Source Sans Pro"/>
                <w:sz w:val="18"/>
                <w:szCs w:val="18"/>
              </w:rPr>
              <w:softHyphen/>
              <w:t>tian vision and the Anglican/Methodist foundation of the school shape worship and spirituality in the school?</w:t>
            </w:r>
          </w:p>
          <w:p w14:paraId="2C78853B" w14:textId="77777777" w:rsidR="002F11D0" w:rsidRPr="002F11D0" w:rsidRDefault="002F11D0" w:rsidP="002F11D0">
            <w:pPr>
              <w:pStyle w:val="ListParagraph"/>
              <w:spacing w:before="240" w:line="276" w:lineRule="auto"/>
              <w:ind w:left="360"/>
              <w:jc w:val="both"/>
              <w:rPr>
                <w:rFonts w:ascii="Source Sans Pro" w:hAnsi="Source Sans Pro"/>
                <w:sz w:val="18"/>
                <w:szCs w:val="18"/>
              </w:rPr>
            </w:pPr>
          </w:p>
          <w:p w14:paraId="459DDEE1" w14:textId="269BE0B5"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 partnerships with the DBE and/or MAST, and partner</w:t>
            </w:r>
            <w:r w:rsidRPr="00204B52">
              <w:rPr>
                <w:rFonts w:ascii="Source Sans Pro" w:hAnsi="Source Sans Pro"/>
                <w:sz w:val="18"/>
                <w:szCs w:val="18"/>
              </w:rPr>
              <w:softHyphen/>
              <w:t>ships with parish/local church/es enhance this?</w:t>
            </w:r>
          </w:p>
          <w:p w14:paraId="4508430A" w14:textId="77777777" w:rsidR="002F11D0" w:rsidRPr="002F11D0" w:rsidRDefault="002F11D0" w:rsidP="002F11D0">
            <w:pPr>
              <w:jc w:val="both"/>
              <w:rPr>
                <w:rFonts w:ascii="Source Sans Pro" w:hAnsi="Source Sans Pro"/>
                <w:sz w:val="18"/>
                <w:szCs w:val="18"/>
              </w:rPr>
            </w:pPr>
          </w:p>
          <w:p w14:paraId="3E7822E7" w14:textId="25A4C377"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what ways is the worship life of the school inclusive, invitational, and inspirational?</w:t>
            </w:r>
          </w:p>
          <w:p w14:paraId="3CEB730A" w14:textId="77777777" w:rsidR="002F11D0" w:rsidRPr="002F11D0" w:rsidRDefault="002F11D0" w:rsidP="002F11D0">
            <w:pPr>
              <w:jc w:val="both"/>
              <w:rPr>
                <w:rFonts w:ascii="Source Sans Pro" w:hAnsi="Source Sans Pro"/>
                <w:sz w:val="18"/>
                <w:szCs w:val="18"/>
              </w:rPr>
            </w:pPr>
          </w:p>
          <w:p w14:paraId="1F42F666" w14:textId="6D8CC5D2"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the context of the school as a Church school, what do pupils and adults un</w:t>
            </w:r>
            <w:r w:rsidRPr="00204B52">
              <w:rPr>
                <w:rFonts w:ascii="Source Sans Pro" w:hAnsi="Source Sans Pro"/>
                <w:sz w:val="18"/>
                <w:szCs w:val="18"/>
              </w:rPr>
              <w:softHyphen/>
              <w:t>derstand to be the meaning of spirituality? How does this enhance and enrich collective worship and individuals’ spiritual development?</w:t>
            </w:r>
          </w:p>
          <w:p w14:paraId="4C8DEF57" w14:textId="77777777" w:rsidR="002F11D0" w:rsidRPr="002F11D0" w:rsidRDefault="002F11D0" w:rsidP="002F11D0">
            <w:pPr>
              <w:jc w:val="both"/>
              <w:rPr>
                <w:rFonts w:ascii="Source Sans Pro" w:hAnsi="Source Sans Pro"/>
                <w:sz w:val="18"/>
                <w:szCs w:val="18"/>
              </w:rPr>
            </w:pPr>
          </w:p>
          <w:p w14:paraId="4556A080" w14:textId="77777777" w:rsidR="00350010" w:rsidRDefault="00204B52" w:rsidP="001E1DF0">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does the trust contribute to and enhance the school’s worship and spiritual life?</w:t>
            </w:r>
          </w:p>
          <w:p w14:paraId="1D0AE1B6" w14:textId="563B8B2A" w:rsidR="005B742F" w:rsidRPr="00B26611" w:rsidRDefault="005B742F" w:rsidP="005B742F">
            <w:pPr>
              <w:ind w:left="360"/>
              <w:jc w:val="both"/>
              <w:rPr>
                <w:rFonts w:ascii="Source Sans Pro" w:hAnsi="Source Sans Pro"/>
                <w:sz w:val="28"/>
                <w:szCs w:val="28"/>
              </w:rPr>
            </w:pPr>
          </w:p>
        </w:tc>
        <w:tc>
          <w:tcPr>
            <w:tcW w:w="7229"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8C70E1">
        <w:tc>
          <w:tcPr>
            <w:tcW w:w="7225" w:type="dxa"/>
          </w:tcPr>
          <w:p w14:paraId="2C0E79CE" w14:textId="77777777" w:rsidR="00350010" w:rsidRPr="006077CF" w:rsidRDefault="00BF4CA5" w:rsidP="005B742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 xml:space="preserve">IQ4 </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create a culture in which pupils and adults are treated well?</w:t>
            </w:r>
          </w:p>
          <w:p w14:paraId="759709D5" w14:textId="73781288" w:rsidR="001E1DF0" w:rsidRPr="001E1DF0" w:rsidRDefault="001E1DF0" w:rsidP="00B26611">
            <w:pPr>
              <w:pStyle w:val="ListParagraph"/>
              <w:numPr>
                <w:ilvl w:val="0"/>
                <w:numId w:val="22"/>
              </w:numPr>
              <w:spacing w:before="240" w:line="276" w:lineRule="auto"/>
              <w:jc w:val="both"/>
              <w:rPr>
                <w:rFonts w:ascii="Source Sans Pro" w:hAnsi="Source Sans Pro"/>
                <w:sz w:val="18"/>
                <w:szCs w:val="18"/>
              </w:rPr>
            </w:pPr>
            <w:r w:rsidRPr="001E1DF0">
              <w:rPr>
                <w:rFonts w:ascii="Source Sans Pro" w:hAnsi="Source Sans Pro"/>
                <w:sz w:val="18"/>
                <w:szCs w:val="18"/>
              </w:rPr>
              <w:t>How does the theologically rooted Christian vision enable all to live well together in an inclusive, dignifying, and equitable culture?</w:t>
            </w:r>
          </w:p>
          <w:p w14:paraId="3E613959" w14:textId="06CC27B6"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lastRenderedPageBreak/>
              <w:t>How do school policies and practice create a culture in which people’s wellbeing is enhanced?</w:t>
            </w:r>
          </w:p>
          <w:p w14:paraId="611C3141" w14:textId="77777777" w:rsidR="003A5DF7" w:rsidRPr="001E1DF0" w:rsidRDefault="003A5DF7" w:rsidP="003A5DF7">
            <w:pPr>
              <w:pStyle w:val="ListParagraph"/>
              <w:spacing w:line="276" w:lineRule="auto"/>
              <w:ind w:left="360"/>
              <w:jc w:val="both"/>
              <w:rPr>
                <w:rFonts w:ascii="Source Sans Pro" w:hAnsi="Source Sans Pro"/>
                <w:sz w:val="18"/>
                <w:szCs w:val="18"/>
              </w:rPr>
            </w:pPr>
          </w:p>
          <w:p w14:paraId="04B73E3D" w14:textId="573F5F15"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is enabling good mental health for all central to the school’s work?</w:t>
            </w:r>
          </w:p>
          <w:p w14:paraId="352F8E15" w14:textId="77777777" w:rsidR="003A5DF7" w:rsidRPr="003A5DF7" w:rsidRDefault="003A5DF7" w:rsidP="003A5DF7">
            <w:pPr>
              <w:jc w:val="both"/>
              <w:rPr>
                <w:rFonts w:ascii="Source Sans Pro" w:hAnsi="Source Sans Pro"/>
                <w:sz w:val="18"/>
                <w:szCs w:val="18"/>
              </w:rPr>
            </w:pPr>
          </w:p>
          <w:p w14:paraId="6E05EEFF" w14:textId="52F9C1BE"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As a result of the theologically rooted Christian vision, what effective strategies are in place that help pupils and adults, including those deemed to be vulnerable and/or disadvantaged, at difficult times?</w:t>
            </w:r>
          </w:p>
          <w:p w14:paraId="528A764E" w14:textId="77777777" w:rsidR="003A5DF7" w:rsidRPr="003A5DF7" w:rsidRDefault="003A5DF7" w:rsidP="003A5DF7">
            <w:pPr>
              <w:jc w:val="both"/>
              <w:rPr>
                <w:rFonts w:ascii="Source Sans Pro" w:hAnsi="Source Sans Pro"/>
                <w:sz w:val="18"/>
                <w:szCs w:val="18"/>
              </w:rPr>
            </w:pPr>
          </w:p>
          <w:p w14:paraId="71E1C18E" w14:textId="77777777" w:rsidR="00BF4CA5"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does the trust contribute to and enhance the inclusion and wellbeing of pupils and adults, ensuring that all are treated well?</w:t>
            </w:r>
          </w:p>
          <w:p w14:paraId="6E40BD63" w14:textId="02437B67" w:rsidR="00B26611" w:rsidRPr="00B26611" w:rsidRDefault="00B26611" w:rsidP="00B26611">
            <w:pPr>
              <w:ind w:left="360"/>
              <w:jc w:val="both"/>
              <w:rPr>
                <w:rFonts w:ascii="Source Sans Pro" w:hAnsi="Source Sans Pro"/>
                <w:sz w:val="16"/>
                <w:szCs w:val="16"/>
              </w:rPr>
            </w:pPr>
          </w:p>
        </w:tc>
        <w:tc>
          <w:tcPr>
            <w:tcW w:w="7229"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8C70E1">
        <w:tc>
          <w:tcPr>
            <w:tcW w:w="7225" w:type="dxa"/>
          </w:tcPr>
          <w:p w14:paraId="3A45DA4F" w14:textId="77777777" w:rsidR="000C7B7D" w:rsidRPr="006077CF" w:rsidRDefault="000C7B7D"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IQ5</w:t>
            </w:r>
            <w:r w:rsidRPr="006077CF">
              <w:rPr>
                <w:rFonts w:ascii="Source Sans Pro" w:hAnsi="Source Sans Pro"/>
                <w:color w:val="03839C"/>
                <w:sz w:val="22"/>
                <w:szCs w:val="22"/>
              </w:rPr>
              <w:tab/>
              <w:t>How does the school’s theologically rooted Christian vision create an active culture of justice and responsibility?</w:t>
            </w:r>
          </w:p>
          <w:p w14:paraId="2D1402AC" w14:textId="201AD45A" w:rsidR="00735CE2" w:rsidRDefault="00735CE2" w:rsidP="00B26611">
            <w:pPr>
              <w:pStyle w:val="ListParagraph"/>
              <w:numPr>
                <w:ilvl w:val="0"/>
                <w:numId w:val="24"/>
              </w:numPr>
              <w:spacing w:before="240" w:line="276" w:lineRule="auto"/>
              <w:jc w:val="both"/>
              <w:rPr>
                <w:rFonts w:ascii="Source Sans Pro" w:hAnsi="Source Sans Pro"/>
                <w:sz w:val="18"/>
                <w:szCs w:val="18"/>
              </w:rPr>
            </w:pPr>
            <w:r w:rsidRPr="00F226B3">
              <w:rPr>
                <w:rFonts w:ascii="Source Sans Pro" w:hAnsi="Source Sans Pro"/>
                <w:sz w:val="18"/>
                <w:szCs w:val="18"/>
              </w:rPr>
              <w:t xml:space="preserve">How does the theologically rooted Christian vision enable positive relationships that balance individual freedom and rights, with responsibility towards others? </w:t>
            </w:r>
          </w:p>
          <w:p w14:paraId="40514614" w14:textId="77777777" w:rsidR="003A5DF7" w:rsidRPr="00F226B3" w:rsidRDefault="003A5DF7" w:rsidP="003A5DF7">
            <w:pPr>
              <w:pStyle w:val="ListParagraph"/>
              <w:spacing w:before="240" w:line="276" w:lineRule="auto"/>
              <w:ind w:left="360"/>
              <w:jc w:val="both"/>
              <w:rPr>
                <w:rFonts w:ascii="Source Sans Pro" w:hAnsi="Source Sans Pro"/>
                <w:sz w:val="18"/>
                <w:szCs w:val="18"/>
              </w:rPr>
            </w:pPr>
          </w:p>
          <w:p w14:paraId="5C0E13F4" w14:textId="08FA4EC0" w:rsidR="00735CE2" w:rsidRDefault="00735CE2" w:rsidP="00F226B3">
            <w:pPr>
              <w:pStyle w:val="ListParagraph"/>
              <w:numPr>
                <w:ilvl w:val="0"/>
                <w:numId w:val="24"/>
              </w:numPr>
              <w:spacing w:line="276" w:lineRule="auto"/>
              <w:jc w:val="both"/>
              <w:rPr>
                <w:rFonts w:ascii="Source Sans Pro" w:hAnsi="Source Sans Pro"/>
                <w:sz w:val="18"/>
                <w:szCs w:val="18"/>
              </w:rPr>
            </w:pPr>
            <w:r w:rsidRPr="00F226B3">
              <w:rPr>
                <w:rFonts w:ascii="Source Sans Pro" w:hAnsi="Source Sans Pro"/>
                <w:sz w:val="18"/>
                <w:szCs w:val="18"/>
              </w:rPr>
              <w:t>How does this culture encourage justice and courageous advocacy, enabling pupils to make ethical choices and to be agents of change</w:t>
            </w:r>
            <w:r w:rsidR="00606355">
              <w:rPr>
                <w:rFonts w:ascii="Source Sans Pro" w:hAnsi="Source Sans Pro"/>
                <w:sz w:val="18"/>
                <w:szCs w:val="18"/>
              </w:rPr>
              <w:t>?</w:t>
            </w:r>
          </w:p>
          <w:p w14:paraId="05ABDB4B" w14:textId="77777777" w:rsidR="003A5DF7" w:rsidRPr="003A5DF7" w:rsidRDefault="003A5DF7" w:rsidP="003A5DF7">
            <w:pPr>
              <w:jc w:val="both"/>
              <w:rPr>
                <w:rFonts w:ascii="Source Sans Pro" w:hAnsi="Source Sans Pro"/>
                <w:sz w:val="18"/>
                <w:szCs w:val="18"/>
              </w:rPr>
            </w:pPr>
          </w:p>
          <w:p w14:paraId="2003100C" w14:textId="5CFF9AB8" w:rsidR="009F2161" w:rsidRDefault="00735CE2" w:rsidP="009F2161">
            <w:pPr>
              <w:pStyle w:val="ListParagraph"/>
              <w:numPr>
                <w:ilvl w:val="0"/>
                <w:numId w:val="24"/>
              </w:numPr>
              <w:spacing w:line="276" w:lineRule="auto"/>
              <w:jc w:val="both"/>
              <w:rPr>
                <w:rFonts w:ascii="Source Sans Pro" w:hAnsi="Source Sans Pro"/>
                <w:sz w:val="18"/>
                <w:szCs w:val="18"/>
              </w:rPr>
            </w:pPr>
            <w:bookmarkStart w:id="3" w:name="_Hlk100061304"/>
            <w:r w:rsidRPr="00F226B3">
              <w:rPr>
                <w:rFonts w:ascii="Source Sans Pro" w:hAnsi="Source Sans Pro"/>
                <w:sz w:val="18"/>
                <w:szCs w:val="18"/>
              </w:rPr>
              <w:t>As an outworking of the theologically rooted Christian vision, what partnerships are important to the school? How do they impact positively and reciprocally on people’s lives?</w:t>
            </w:r>
            <w:bookmarkEnd w:id="3"/>
          </w:p>
          <w:p w14:paraId="54DF6DAB" w14:textId="77777777" w:rsidR="003A5DF7" w:rsidRPr="003A5DF7" w:rsidRDefault="003A5DF7" w:rsidP="003A5DF7">
            <w:pPr>
              <w:jc w:val="both"/>
              <w:rPr>
                <w:rFonts w:ascii="Source Sans Pro" w:hAnsi="Source Sans Pro"/>
                <w:sz w:val="18"/>
                <w:szCs w:val="18"/>
              </w:rPr>
            </w:pPr>
          </w:p>
          <w:p w14:paraId="75A08F4B" w14:textId="3DEF4A52" w:rsidR="00350010" w:rsidRPr="009F2161" w:rsidRDefault="00735CE2" w:rsidP="009F2161">
            <w:pPr>
              <w:pStyle w:val="ListParagraph"/>
              <w:numPr>
                <w:ilvl w:val="0"/>
                <w:numId w:val="24"/>
              </w:numPr>
              <w:spacing w:line="276" w:lineRule="auto"/>
              <w:jc w:val="both"/>
              <w:rPr>
                <w:rFonts w:ascii="Source Sans Pro" w:hAnsi="Source Sans Pro"/>
                <w:sz w:val="18"/>
                <w:szCs w:val="18"/>
              </w:rPr>
            </w:pPr>
            <w:r w:rsidRPr="009F2161">
              <w:rPr>
                <w:rFonts w:ascii="Source Sans Pro" w:hAnsi="Source Sans Pro"/>
                <w:sz w:val="18"/>
                <w:szCs w:val="18"/>
              </w:rPr>
              <w:t>How does the trust make a positive impact on the culture of the school?</w:t>
            </w:r>
          </w:p>
          <w:p w14:paraId="25A02910" w14:textId="24B60312" w:rsidR="00B26611" w:rsidRPr="00B26611" w:rsidRDefault="00B26611" w:rsidP="00B26611">
            <w:pPr>
              <w:ind w:left="360"/>
              <w:jc w:val="both"/>
              <w:rPr>
                <w:rFonts w:ascii="Source Sans Pro" w:hAnsi="Source Sans Pro"/>
                <w:sz w:val="16"/>
                <w:szCs w:val="16"/>
              </w:rPr>
            </w:pPr>
          </w:p>
        </w:tc>
        <w:tc>
          <w:tcPr>
            <w:tcW w:w="7229"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8C70E1">
        <w:tc>
          <w:tcPr>
            <w:tcW w:w="7225" w:type="dxa"/>
          </w:tcPr>
          <w:p w14:paraId="23D6DA4D" w14:textId="77777777" w:rsidR="00277AC6" w:rsidRPr="00C65F2B" w:rsidRDefault="001D430F" w:rsidP="00C65F2B">
            <w:pPr>
              <w:ind w:left="567" w:hanging="567"/>
              <w:jc w:val="both"/>
              <w:rPr>
                <w:rFonts w:ascii="Source Sans Pro" w:hAnsi="Source Sans Pro"/>
                <w:color w:val="03839C"/>
                <w:sz w:val="22"/>
                <w:szCs w:val="22"/>
              </w:rPr>
            </w:pPr>
            <w:bookmarkStart w:id="4" w:name="_Hlk102035665"/>
            <w:r w:rsidRPr="00C65F2B">
              <w:rPr>
                <w:rFonts w:ascii="Source Sans Pro" w:hAnsi="Source Sans Pro"/>
                <w:color w:val="03839C"/>
                <w:sz w:val="22"/>
                <w:szCs w:val="22"/>
              </w:rPr>
              <w:t>IQ6</w:t>
            </w:r>
            <w:r w:rsidRPr="00C65F2B">
              <w:rPr>
                <w:rFonts w:ascii="Source Sans Pro" w:hAnsi="Source Sans Pro"/>
                <w:color w:val="03839C"/>
                <w:sz w:val="22"/>
                <w:szCs w:val="22"/>
              </w:rPr>
              <w:tab/>
              <w:t xml:space="preserve">Is the religious education curriculum effective (with reference to the expectations set out in </w:t>
            </w:r>
            <w:bookmarkEnd w:id="4"/>
            <w:r w:rsidRPr="00C65F2B">
              <w:rPr>
                <w:rFonts w:ascii="Source Sans Pro" w:hAnsi="Source Sans Pro"/>
                <w:color w:val="03839C"/>
                <w:sz w:val="22"/>
                <w:szCs w:val="22"/>
              </w:rPr>
              <w:t xml:space="preserve">the </w:t>
            </w:r>
            <w:hyperlink r:id="rId9" w:history="1">
              <w:r w:rsidRPr="00C65F2B">
                <w:rPr>
                  <w:rFonts w:ascii="Source Sans Pro" w:hAnsi="Source Sans Pro"/>
                  <w:color w:val="03839C"/>
                  <w:sz w:val="22"/>
                  <w:szCs w:val="22"/>
                  <w:u w:val="single"/>
                </w:rPr>
                <w:t>Church of England’s Statement of Entitlement for Religious Educa</w:t>
              </w:r>
              <w:r w:rsidRPr="00C65F2B">
                <w:rPr>
                  <w:rFonts w:ascii="Source Sans Pro" w:hAnsi="Source Sans Pro"/>
                  <w:color w:val="03839C"/>
                  <w:sz w:val="22"/>
                  <w:szCs w:val="22"/>
                  <w:u w:val="single"/>
                </w:rPr>
                <w:softHyphen/>
                <w:t>tion</w:t>
              </w:r>
            </w:hyperlink>
            <w:r w:rsidRPr="00C65F2B">
              <w:rPr>
                <w:rFonts w:ascii="Source Sans Pro" w:hAnsi="Source Sans Pro"/>
                <w:color w:val="03839C"/>
                <w:sz w:val="22"/>
                <w:szCs w:val="22"/>
              </w:rPr>
              <w:t>)?</w:t>
            </w:r>
          </w:p>
          <w:p w14:paraId="3120D7A0" w14:textId="007B385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provision, profile, and priority of religious education in all key stages reflect its place on the curriculum of a Church school?</w:t>
            </w:r>
          </w:p>
          <w:p w14:paraId="122CD16D" w14:textId="77777777" w:rsidR="003A5DF7" w:rsidRPr="004764BF" w:rsidRDefault="003A5DF7" w:rsidP="003A5DF7">
            <w:pPr>
              <w:pStyle w:val="ListParagraph"/>
              <w:spacing w:before="240" w:line="276" w:lineRule="auto"/>
              <w:ind w:left="360"/>
              <w:jc w:val="both"/>
              <w:rPr>
                <w:rFonts w:ascii="Source Sans Pro" w:hAnsi="Source Sans Pro"/>
                <w:sz w:val="18"/>
                <w:szCs w:val="18"/>
              </w:rPr>
            </w:pPr>
          </w:p>
          <w:p w14:paraId="2751A375" w14:textId="5C6AED1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religious education curriculum is challenging, accurate, well-sequenced, well-balanced, relevant, and diverse?</w:t>
            </w:r>
          </w:p>
          <w:p w14:paraId="25606206" w14:textId="77777777" w:rsidR="003A5DF7" w:rsidRPr="003A5DF7" w:rsidRDefault="003A5DF7" w:rsidP="003A5DF7">
            <w:pPr>
              <w:pStyle w:val="ListParagraph"/>
              <w:rPr>
                <w:rFonts w:ascii="Source Sans Pro" w:hAnsi="Source Sans Pro"/>
                <w:sz w:val="18"/>
                <w:szCs w:val="18"/>
              </w:rPr>
            </w:pPr>
          </w:p>
          <w:p w14:paraId="70F6F76F" w14:textId="77777777" w:rsidR="001D430F" w:rsidRPr="00B26611" w:rsidRDefault="00EE74C5" w:rsidP="001E2368">
            <w:pPr>
              <w:pStyle w:val="ListParagraph"/>
              <w:numPr>
                <w:ilvl w:val="0"/>
                <w:numId w:val="29"/>
              </w:numPr>
              <w:spacing w:line="276" w:lineRule="auto"/>
              <w:jc w:val="both"/>
              <w:rPr>
                <w:rFonts w:ascii="Source Sans Pro" w:hAnsi="Source Sans Pro" w:cs="Arial"/>
                <w:color w:val="FF0000"/>
              </w:rPr>
            </w:pPr>
            <w:r w:rsidRPr="004764BF">
              <w:rPr>
                <w:rFonts w:ascii="Source Sans Pro" w:hAnsi="Source Sans Pro"/>
                <w:sz w:val="18"/>
                <w:szCs w:val="18"/>
              </w:rPr>
              <w:lastRenderedPageBreak/>
              <w:t>How do school and trust leaders ensure that religious education is well-resourced, and that continuing professional development for staff has an impact on the effectiveness of the curriculum?</w:t>
            </w:r>
          </w:p>
          <w:p w14:paraId="4379ACDA" w14:textId="17C80F13" w:rsidR="00B26611" w:rsidRPr="00B26611" w:rsidRDefault="00B26611" w:rsidP="00B26611">
            <w:pPr>
              <w:ind w:left="360"/>
              <w:jc w:val="both"/>
              <w:rPr>
                <w:rFonts w:ascii="Source Sans Pro" w:hAnsi="Source Sans Pro" w:cs="Arial"/>
                <w:color w:val="FF0000"/>
                <w:sz w:val="16"/>
                <w:szCs w:val="16"/>
              </w:rPr>
            </w:pPr>
          </w:p>
        </w:tc>
        <w:tc>
          <w:tcPr>
            <w:tcW w:w="7229" w:type="dxa"/>
          </w:tcPr>
          <w:p w14:paraId="2DE8F07A" w14:textId="77777777" w:rsidR="00E7423D" w:rsidRPr="006B725C" w:rsidRDefault="00E7423D" w:rsidP="008417F7">
            <w:pPr>
              <w:spacing w:line="276" w:lineRule="auto"/>
              <w:rPr>
                <w:rFonts w:ascii="Source Sans Pro" w:hAnsi="Source Sans Pro" w:cs="Optima ExtraBlack"/>
                <w:kern w:val="16"/>
              </w:rPr>
            </w:pPr>
          </w:p>
        </w:tc>
      </w:tr>
      <w:tr w:rsidR="00EE74C5" w:rsidRPr="006B725C" w14:paraId="0AFB5968" w14:textId="77777777" w:rsidTr="008C70E1">
        <w:tc>
          <w:tcPr>
            <w:tcW w:w="7225" w:type="dxa"/>
          </w:tcPr>
          <w:p w14:paraId="3146656A" w14:textId="77777777" w:rsidR="008D4059" w:rsidRPr="008D4059" w:rsidRDefault="008D4059" w:rsidP="008D4059">
            <w:pPr>
              <w:spacing w:before="240"/>
              <w:rPr>
                <w:rFonts w:ascii="Source Sans Pro" w:hAnsi="Source Sans Pro"/>
                <w:i/>
                <w:iCs/>
                <w:sz w:val="18"/>
                <w:szCs w:val="18"/>
              </w:rPr>
            </w:pPr>
            <w:r w:rsidRPr="008D4059">
              <w:rPr>
                <w:rFonts w:ascii="Source Sans Pro" w:hAnsi="Source Sans Pro"/>
                <w:i/>
                <w:iCs/>
                <w:sz w:val="18"/>
                <w:szCs w:val="18"/>
              </w:rPr>
              <w:t>The following Inspection Question only forms part of the inspection of voluntary aided and former voluntary aided schools, and of academies that were formerly voluntary controlled schools in which the trust board has decided that denominational religious education is taught.</w:t>
            </w:r>
          </w:p>
          <w:p w14:paraId="5D975C02" w14:textId="10014093" w:rsidR="000674F9" w:rsidRDefault="008D4059" w:rsidP="000674F9">
            <w:pPr>
              <w:spacing w:before="240"/>
              <w:jc w:val="both"/>
              <w:rPr>
                <w:rFonts w:ascii="Source Sans Pro" w:hAnsi="Source Sans Pro"/>
                <w:i/>
                <w:iCs/>
                <w:sz w:val="18"/>
                <w:szCs w:val="18"/>
              </w:rPr>
            </w:pPr>
            <w:r w:rsidRPr="008D4059">
              <w:rPr>
                <w:rFonts w:ascii="Source Sans Pro" w:hAnsi="Source Sans Pro"/>
                <w:i/>
                <w:iCs/>
                <w:sz w:val="18"/>
                <w:szCs w:val="18"/>
              </w:rPr>
              <w:t>Inspection of maintained voluntary controlled schools, and the vast majority of former voluntary</w:t>
            </w:r>
            <w:r w:rsidR="00B52570">
              <w:rPr>
                <w:rFonts w:ascii="Source Sans Pro" w:hAnsi="Source Sans Pro"/>
                <w:i/>
                <w:iCs/>
                <w:sz w:val="18"/>
                <w:szCs w:val="18"/>
              </w:rPr>
              <w:t xml:space="preserve"> </w:t>
            </w:r>
            <w:r w:rsidRPr="008D4059">
              <w:rPr>
                <w:rFonts w:ascii="Source Sans Pro" w:hAnsi="Source Sans Pro"/>
                <w:i/>
                <w:iCs/>
                <w:sz w:val="18"/>
                <w:szCs w:val="18"/>
              </w:rPr>
              <w:t>controlled schools, will not address this Inspection Question.</w:t>
            </w:r>
          </w:p>
          <w:p w14:paraId="1B170F7C" w14:textId="77777777" w:rsidR="000674F9" w:rsidRDefault="000674F9" w:rsidP="000674F9">
            <w:pPr>
              <w:jc w:val="both"/>
              <w:rPr>
                <w:rFonts w:ascii="Source Sans Pro" w:hAnsi="Source Sans Pro"/>
                <w:i/>
                <w:iCs/>
                <w:sz w:val="18"/>
                <w:szCs w:val="18"/>
              </w:rPr>
            </w:pPr>
          </w:p>
          <w:p w14:paraId="353BF4BC" w14:textId="0DE79783" w:rsidR="001E2368" w:rsidRPr="0020773E" w:rsidRDefault="001E2368" w:rsidP="00F5174E">
            <w:pPr>
              <w:ind w:left="567" w:hanging="567"/>
              <w:jc w:val="both"/>
              <w:rPr>
                <w:rFonts w:ascii="Source Sans Pro" w:hAnsi="Source Sans Pro"/>
                <w:color w:val="03839C"/>
                <w:sz w:val="22"/>
                <w:szCs w:val="22"/>
              </w:rPr>
            </w:pPr>
            <w:r w:rsidRPr="0020773E">
              <w:rPr>
                <w:rFonts w:ascii="Source Sans Pro" w:hAnsi="Source Sans Pro"/>
                <w:color w:val="03839C"/>
                <w:sz w:val="22"/>
                <w:szCs w:val="22"/>
              </w:rPr>
              <w:t>IQ7</w:t>
            </w:r>
            <w:r w:rsidR="00835FA9">
              <w:rPr>
                <w:rFonts w:ascii="Source Sans Pro" w:hAnsi="Source Sans Pro"/>
                <w:color w:val="03839C"/>
                <w:sz w:val="22"/>
                <w:szCs w:val="22"/>
              </w:rPr>
              <w:t xml:space="preserve"> </w:t>
            </w:r>
            <w:r w:rsidR="000674F9">
              <w:rPr>
                <w:rFonts w:ascii="Source Sans Pro" w:hAnsi="Source Sans Pro"/>
                <w:color w:val="03839C"/>
                <w:sz w:val="22"/>
                <w:szCs w:val="22"/>
              </w:rPr>
              <w:t xml:space="preserve">      </w:t>
            </w:r>
            <w:r w:rsidRPr="0020773E">
              <w:rPr>
                <w:rFonts w:ascii="Source Sans Pro" w:hAnsi="Source Sans Pro"/>
                <w:color w:val="03839C"/>
                <w:sz w:val="22"/>
                <w:szCs w:val="22"/>
              </w:rPr>
              <w:t>What is the quality of religious education in voluntary aided and former voluntary aided schools, and in former voluntary controlled schools in which denominational religious education is taught?</w:t>
            </w:r>
          </w:p>
          <w:p w14:paraId="21B0FD1D" w14:textId="40212A1E" w:rsid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 xml:space="preserve">What is the quality of teaching?  </w:t>
            </w:r>
          </w:p>
          <w:p w14:paraId="5359980A" w14:textId="77777777" w:rsidR="000361EB" w:rsidRDefault="000361EB" w:rsidP="00896B48">
            <w:pPr>
              <w:pStyle w:val="ListParagraph"/>
              <w:spacing w:before="240" w:line="276" w:lineRule="auto"/>
              <w:ind w:left="360"/>
              <w:jc w:val="both"/>
              <w:rPr>
                <w:rFonts w:ascii="Source Sans Pro" w:hAnsi="Source Sans Pro"/>
                <w:sz w:val="18"/>
                <w:szCs w:val="18"/>
              </w:rPr>
            </w:pPr>
          </w:p>
          <w:p w14:paraId="1AAA8356" w14:textId="0D60DD75" w:rsidR="00896B4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well do pupils make progress in their learning as a result of a balanced and well-structured religious education curriculum?</w:t>
            </w:r>
          </w:p>
          <w:p w14:paraId="57773641" w14:textId="77777777" w:rsidR="00896B48" w:rsidRPr="00896B48" w:rsidRDefault="00896B48" w:rsidP="00896B48">
            <w:pPr>
              <w:pStyle w:val="ListParagraph"/>
              <w:rPr>
                <w:rFonts w:ascii="Source Sans Pro" w:hAnsi="Source Sans Pro"/>
                <w:sz w:val="18"/>
                <w:szCs w:val="18"/>
              </w:rPr>
            </w:pPr>
          </w:p>
          <w:p w14:paraId="1EEF1FEC" w14:textId="50D273E0" w:rsidR="00EE74C5" w:rsidRP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does assessment inform teaching and learning?</w:t>
            </w:r>
          </w:p>
          <w:p w14:paraId="66980E13" w14:textId="339CBC43" w:rsidR="00B26611" w:rsidRPr="00B26611" w:rsidRDefault="00B26611" w:rsidP="00B26611">
            <w:pPr>
              <w:ind w:left="567"/>
              <w:jc w:val="both"/>
              <w:rPr>
                <w:rFonts w:ascii="Source Sans Pro" w:hAnsi="Source Sans Pro"/>
                <w:sz w:val="16"/>
                <w:szCs w:val="16"/>
              </w:rPr>
            </w:pPr>
          </w:p>
        </w:tc>
        <w:tc>
          <w:tcPr>
            <w:tcW w:w="7229" w:type="dxa"/>
          </w:tcPr>
          <w:p w14:paraId="7260E9EF" w14:textId="77777777" w:rsidR="00EE74C5" w:rsidRPr="006B725C" w:rsidRDefault="00EE74C5" w:rsidP="008417F7">
            <w:pPr>
              <w:rPr>
                <w:rFonts w:ascii="Source Sans Pro" w:hAnsi="Source Sans Pro" w:cs="Optima ExtraBlack"/>
                <w:kern w:val="16"/>
              </w:rPr>
            </w:pPr>
          </w:p>
        </w:tc>
      </w:tr>
    </w:tbl>
    <w:p w14:paraId="0E36C25F" w14:textId="09722849" w:rsidR="00AB74E0" w:rsidRPr="00AB74E0" w:rsidRDefault="00AB74E0" w:rsidP="00277AC6">
      <w:pPr>
        <w:tabs>
          <w:tab w:val="left" w:pos="4725"/>
        </w:tabs>
        <w:rPr>
          <w:rFonts w:ascii="Source Sans Pro" w:hAnsi="Source Sans Pro" w:cs="Optima ExtraBlack"/>
        </w:rPr>
      </w:pPr>
    </w:p>
    <w:sectPr w:rsidR="00AB74E0" w:rsidRPr="00AB74E0" w:rsidSect="00D112E6">
      <w:headerReference w:type="default" r:id="rId10"/>
      <w:footerReference w:type="default" r:id="rId11"/>
      <w:footerReference w:type="first" r:id="rId12"/>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1C5E4" w14:textId="77777777" w:rsidR="008276E5" w:rsidRDefault="008276E5" w:rsidP="00AA2A10">
      <w:pPr>
        <w:spacing w:after="0" w:line="240" w:lineRule="auto"/>
      </w:pPr>
      <w:r>
        <w:separator/>
      </w:r>
    </w:p>
  </w:endnote>
  <w:endnote w:type="continuationSeparator" w:id="0">
    <w:p w14:paraId="644A8D9E" w14:textId="77777777" w:rsidR="008276E5" w:rsidRDefault="008276E5"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Segoe UI Semilight"/>
    <w:charset w:val="B2"/>
    <w:family w:val="auto"/>
    <w:pitch w:val="variable"/>
    <w:sig w:usb0="80002001" w:usb1="80000000" w:usb2="00000008" w:usb3="00000000" w:csb0="00000041" w:csb1="00000000"/>
  </w:font>
  <w:font w:name="Calibri (Body)">
    <w:altName w:val="Calibri"/>
    <w:charset w:val="00"/>
    <w:family w:val="roman"/>
    <w:pitch w:val="default"/>
  </w:font>
  <w:font w:name="Source Sans Pro">
    <w:altName w:val="Source Sans Pro"/>
    <w:charset w:val="00"/>
    <w:family w:val="swiss"/>
    <w:pitch w:val="variable"/>
    <w:sig w:usb0="600002F7" w:usb1="00000003" w:usb2="00000000" w:usb3="00000000" w:csb0="0000019F" w:csb1="00000000"/>
  </w:font>
  <w:font w:name="Optima ExtraBlack">
    <w:charset w:val="00"/>
    <w:family w:val="auto"/>
    <w:pitch w:val="variable"/>
    <w:sig w:usb0="80000067" w:usb1="00000000" w:usb2="00000000" w:usb3="00000000" w:csb0="00030061"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2C8E5D4"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4E2B55">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D3F6" w14:textId="77777777" w:rsidR="008276E5" w:rsidRDefault="008276E5" w:rsidP="00AA2A10">
      <w:pPr>
        <w:spacing w:after="0" w:line="240" w:lineRule="auto"/>
      </w:pPr>
      <w:r>
        <w:separator/>
      </w:r>
    </w:p>
  </w:footnote>
  <w:footnote w:type="continuationSeparator" w:id="0">
    <w:p w14:paraId="6DF8D67D" w14:textId="77777777" w:rsidR="008276E5" w:rsidRDefault="008276E5"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9EF"/>
    <w:multiLevelType w:val="hybridMultilevel"/>
    <w:tmpl w:val="9906F3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E4A44"/>
    <w:multiLevelType w:val="hybridMultilevel"/>
    <w:tmpl w:val="C4F6B4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90DBC"/>
    <w:multiLevelType w:val="hybridMultilevel"/>
    <w:tmpl w:val="487E75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9" w15:restartNumberingAfterBreak="0">
    <w:nsid w:val="311A7C46"/>
    <w:multiLevelType w:val="hybridMultilevel"/>
    <w:tmpl w:val="078A961C"/>
    <w:lvl w:ilvl="0" w:tplc="2D16EBC0">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6"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0A41E5"/>
    <w:multiLevelType w:val="hybridMultilevel"/>
    <w:tmpl w:val="432C39DC"/>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AD7367"/>
    <w:multiLevelType w:val="hybridMultilevel"/>
    <w:tmpl w:val="1520B242"/>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B4B8F"/>
    <w:multiLevelType w:val="hybridMultilevel"/>
    <w:tmpl w:val="BDBEA6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CD279C2"/>
    <w:multiLevelType w:val="hybridMultilevel"/>
    <w:tmpl w:val="81D8B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4A31CC"/>
    <w:multiLevelType w:val="hybridMultilevel"/>
    <w:tmpl w:val="25EAF6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16cid:durableId="1200900761">
    <w:abstractNumId w:val="14"/>
  </w:num>
  <w:num w:numId="2" w16cid:durableId="202443571">
    <w:abstractNumId w:val="29"/>
  </w:num>
  <w:num w:numId="3" w16cid:durableId="1968243583">
    <w:abstractNumId w:val="15"/>
  </w:num>
  <w:num w:numId="4" w16cid:durableId="1468477023">
    <w:abstractNumId w:val="8"/>
    <w:lvlOverride w:ilvl="0">
      <w:startOverride w:val="1"/>
    </w:lvlOverride>
  </w:num>
  <w:num w:numId="5" w16cid:durableId="1403599691">
    <w:abstractNumId w:val="1"/>
  </w:num>
  <w:num w:numId="6" w16cid:durableId="1068461710">
    <w:abstractNumId w:val="28"/>
  </w:num>
  <w:num w:numId="7" w16cid:durableId="1706321736">
    <w:abstractNumId w:val="16"/>
  </w:num>
  <w:num w:numId="8" w16cid:durableId="1013805098">
    <w:abstractNumId w:val="22"/>
  </w:num>
  <w:num w:numId="9" w16cid:durableId="168912508">
    <w:abstractNumId w:val="13"/>
  </w:num>
  <w:num w:numId="10" w16cid:durableId="418020876">
    <w:abstractNumId w:val="12"/>
  </w:num>
  <w:num w:numId="11" w16cid:durableId="904216817">
    <w:abstractNumId w:val="2"/>
  </w:num>
  <w:num w:numId="12" w16cid:durableId="2007783678">
    <w:abstractNumId w:val="24"/>
  </w:num>
  <w:num w:numId="13" w16cid:durableId="449934802">
    <w:abstractNumId w:val="5"/>
  </w:num>
  <w:num w:numId="14" w16cid:durableId="1498767451">
    <w:abstractNumId w:val="4"/>
  </w:num>
  <w:num w:numId="15" w16cid:durableId="2101363577">
    <w:abstractNumId w:val="17"/>
  </w:num>
  <w:num w:numId="16" w16cid:durableId="118453898">
    <w:abstractNumId w:val="10"/>
  </w:num>
  <w:num w:numId="17" w16cid:durableId="1985307266">
    <w:abstractNumId w:val="11"/>
  </w:num>
  <w:num w:numId="18" w16cid:durableId="1457984869">
    <w:abstractNumId w:val="21"/>
  </w:num>
  <w:num w:numId="19" w16cid:durableId="434208725">
    <w:abstractNumId w:val="7"/>
  </w:num>
  <w:num w:numId="20" w16cid:durableId="685057420">
    <w:abstractNumId w:val="27"/>
  </w:num>
  <w:num w:numId="21" w16cid:durableId="157119069">
    <w:abstractNumId w:val="3"/>
  </w:num>
  <w:num w:numId="22" w16cid:durableId="217324197">
    <w:abstractNumId w:val="0"/>
  </w:num>
  <w:num w:numId="23" w16cid:durableId="1795168994">
    <w:abstractNumId w:val="19"/>
  </w:num>
  <w:num w:numId="24" w16cid:durableId="218174226">
    <w:abstractNumId w:val="6"/>
  </w:num>
  <w:num w:numId="25" w16cid:durableId="1386758379">
    <w:abstractNumId w:val="23"/>
  </w:num>
  <w:num w:numId="26" w16cid:durableId="2099133902">
    <w:abstractNumId w:val="26"/>
  </w:num>
  <w:num w:numId="27" w16cid:durableId="1613048926">
    <w:abstractNumId w:val="25"/>
  </w:num>
  <w:num w:numId="28" w16cid:durableId="2028436313">
    <w:abstractNumId w:val="18"/>
  </w:num>
  <w:num w:numId="29" w16cid:durableId="1401052426">
    <w:abstractNumId w:val="9"/>
  </w:num>
  <w:num w:numId="30" w16cid:durableId="57470720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361EB"/>
    <w:rsid w:val="00036CED"/>
    <w:rsid w:val="00042B3E"/>
    <w:rsid w:val="00043F95"/>
    <w:rsid w:val="00046292"/>
    <w:rsid w:val="00055F72"/>
    <w:rsid w:val="00055FA4"/>
    <w:rsid w:val="00063980"/>
    <w:rsid w:val="000674F9"/>
    <w:rsid w:val="000755EA"/>
    <w:rsid w:val="000802C8"/>
    <w:rsid w:val="00090FE1"/>
    <w:rsid w:val="00091AB4"/>
    <w:rsid w:val="0009276C"/>
    <w:rsid w:val="000A6ECE"/>
    <w:rsid w:val="000B208D"/>
    <w:rsid w:val="000C5F13"/>
    <w:rsid w:val="000C750D"/>
    <w:rsid w:val="000C7B7D"/>
    <w:rsid w:val="000F2BFF"/>
    <w:rsid w:val="00105890"/>
    <w:rsid w:val="00120C54"/>
    <w:rsid w:val="0012453A"/>
    <w:rsid w:val="00130840"/>
    <w:rsid w:val="00141FEE"/>
    <w:rsid w:val="00147482"/>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30F"/>
    <w:rsid w:val="001D4AA3"/>
    <w:rsid w:val="001E1DF0"/>
    <w:rsid w:val="001E2368"/>
    <w:rsid w:val="00203619"/>
    <w:rsid w:val="00203C96"/>
    <w:rsid w:val="00204B52"/>
    <w:rsid w:val="0020773E"/>
    <w:rsid w:val="00213C0D"/>
    <w:rsid w:val="002140F3"/>
    <w:rsid w:val="00222295"/>
    <w:rsid w:val="00232D9F"/>
    <w:rsid w:val="00235405"/>
    <w:rsid w:val="0023576F"/>
    <w:rsid w:val="00236FF0"/>
    <w:rsid w:val="002414E0"/>
    <w:rsid w:val="00242AE8"/>
    <w:rsid w:val="0024542F"/>
    <w:rsid w:val="002478F5"/>
    <w:rsid w:val="00252038"/>
    <w:rsid w:val="00277AC6"/>
    <w:rsid w:val="00292123"/>
    <w:rsid w:val="00292FED"/>
    <w:rsid w:val="002B0E19"/>
    <w:rsid w:val="002B44FD"/>
    <w:rsid w:val="002B57B4"/>
    <w:rsid w:val="002C454D"/>
    <w:rsid w:val="002C47DC"/>
    <w:rsid w:val="002D0770"/>
    <w:rsid w:val="002D1855"/>
    <w:rsid w:val="002D250D"/>
    <w:rsid w:val="002D2754"/>
    <w:rsid w:val="002D5150"/>
    <w:rsid w:val="002E682F"/>
    <w:rsid w:val="002F11D0"/>
    <w:rsid w:val="00300268"/>
    <w:rsid w:val="00304D74"/>
    <w:rsid w:val="003108DE"/>
    <w:rsid w:val="00327F5D"/>
    <w:rsid w:val="003329AA"/>
    <w:rsid w:val="00334864"/>
    <w:rsid w:val="003379EA"/>
    <w:rsid w:val="00340DE9"/>
    <w:rsid w:val="00350010"/>
    <w:rsid w:val="003518E3"/>
    <w:rsid w:val="00351A28"/>
    <w:rsid w:val="003839EF"/>
    <w:rsid w:val="00384E84"/>
    <w:rsid w:val="003A11DC"/>
    <w:rsid w:val="003A5DF7"/>
    <w:rsid w:val="003B4124"/>
    <w:rsid w:val="003B70CE"/>
    <w:rsid w:val="003E1D74"/>
    <w:rsid w:val="003E1F8B"/>
    <w:rsid w:val="003E4744"/>
    <w:rsid w:val="0041236F"/>
    <w:rsid w:val="004207BE"/>
    <w:rsid w:val="00421827"/>
    <w:rsid w:val="004231C9"/>
    <w:rsid w:val="0044415A"/>
    <w:rsid w:val="00462D65"/>
    <w:rsid w:val="0046772D"/>
    <w:rsid w:val="004734C9"/>
    <w:rsid w:val="004764BF"/>
    <w:rsid w:val="004769A7"/>
    <w:rsid w:val="004A307B"/>
    <w:rsid w:val="004A6316"/>
    <w:rsid w:val="004B7FDC"/>
    <w:rsid w:val="004C0630"/>
    <w:rsid w:val="004D136C"/>
    <w:rsid w:val="004D1E1D"/>
    <w:rsid w:val="004E2B55"/>
    <w:rsid w:val="004E2E69"/>
    <w:rsid w:val="004E43EF"/>
    <w:rsid w:val="004F1330"/>
    <w:rsid w:val="004F7E8F"/>
    <w:rsid w:val="0051243B"/>
    <w:rsid w:val="00526BEB"/>
    <w:rsid w:val="00530FEF"/>
    <w:rsid w:val="00533B2F"/>
    <w:rsid w:val="00540DD5"/>
    <w:rsid w:val="00541B93"/>
    <w:rsid w:val="0055029E"/>
    <w:rsid w:val="00553B6E"/>
    <w:rsid w:val="00556075"/>
    <w:rsid w:val="00594503"/>
    <w:rsid w:val="005B742F"/>
    <w:rsid w:val="005C6DD4"/>
    <w:rsid w:val="005E1EC0"/>
    <w:rsid w:val="005E65D6"/>
    <w:rsid w:val="00604F70"/>
    <w:rsid w:val="00606355"/>
    <w:rsid w:val="006077CF"/>
    <w:rsid w:val="00610CC9"/>
    <w:rsid w:val="006141FC"/>
    <w:rsid w:val="006178AB"/>
    <w:rsid w:val="006452BE"/>
    <w:rsid w:val="006638EC"/>
    <w:rsid w:val="006674BC"/>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2708A"/>
    <w:rsid w:val="00727152"/>
    <w:rsid w:val="0073502D"/>
    <w:rsid w:val="00735CE2"/>
    <w:rsid w:val="00747FB9"/>
    <w:rsid w:val="0076463F"/>
    <w:rsid w:val="0076698D"/>
    <w:rsid w:val="00766C9A"/>
    <w:rsid w:val="0077032E"/>
    <w:rsid w:val="007841A1"/>
    <w:rsid w:val="00791DA3"/>
    <w:rsid w:val="007933A7"/>
    <w:rsid w:val="00794054"/>
    <w:rsid w:val="007A76C1"/>
    <w:rsid w:val="007B1F44"/>
    <w:rsid w:val="007B6F78"/>
    <w:rsid w:val="007C3A66"/>
    <w:rsid w:val="007D56DA"/>
    <w:rsid w:val="007E369D"/>
    <w:rsid w:val="007E5B77"/>
    <w:rsid w:val="0080743D"/>
    <w:rsid w:val="00815BDE"/>
    <w:rsid w:val="008177CF"/>
    <w:rsid w:val="008206E1"/>
    <w:rsid w:val="00824106"/>
    <w:rsid w:val="008276E5"/>
    <w:rsid w:val="00835296"/>
    <w:rsid w:val="00835FA9"/>
    <w:rsid w:val="008368D6"/>
    <w:rsid w:val="008417F7"/>
    <w:rsid w:val="00843060"/>
    <w:rsid w:val="00843647"/>
    <w:rsid w:val="0085588B"/>
    <w:rsid w:val="00865114"/>
    <w:rsid w:val="00870D58"/>
    <w:rsid w:val="00891A42"/>
    <w:rsid w:val="00896B48"/>
    <w:rsid w:val="008B027A"/>
    <w:rsid w:val="008C70E1"/>
    <w:rsid w:val="008C7E8B"/>
    <w:rsid w:val="008D4059"/>
    <w:rsid w:val="008D4485"/>
    <w:rsid w:val="00902A2A"/>
    <w:rsid w:val="00913551"/>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E4C05"/>
    <w:rsid w:val="009F2161"/>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25DF"/>
    <w:rsid w:val="00A84C73"/>
    <w:rsid w:val="00A94407"/>
    <w:rsid w:val="00AA2A10"/>
    <w:rsid w:val="00AA3ABA"/>
    <w:rsid w:val="00AA3D62"/>
    <w:rsid w:val="00AB4905"/>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26611"/>
    <w:rsid w:val="00B303D5"/>
    <w:rsid w:val="00B4408F"/>
    <w:rsid w:val="00B52570"/>
    <w:rsid w:val="00B5421B"/>
    <w:rsid w:val="00B57284"/>
    <w:rsid w:val="00B6145D"/>
    <w:rsid w:val="00B65FC1"/>
    <w:rsid w:val="00B67560"/>
    <w:rsid w:val="00B70A48"/>
    <w:rsid w:val="00B7115C"/>
    <w:rsid w:val="00B72B75"/>
    <w:rsid w:val="00B835D3"/>
    <w:rsid w:val="00B86CDD"/>
    <w:rsid w:val="00B87C3C"/>
    <w:rsid w:val="00B93173"/>
    <w:rsid w:val="00BA385B"/>
    <w:rsid w:val="00BB1AA8"/>
    <w:rsid w:val="00BB5625"/>
    <w:rsid w:val="00BC54A5"/>
    <w:rsid w:val="00BD2E68"/>
    <w:rsid w:val="00BD53BD"/>
    <w:rsid w:val="00BE64B3"/>
    <w:rsid w:val="00BE72B6"/>
    <w:rsid w:val="00BF4CA5"/>
    <w:rsid w:val="00BF5F2D"/>
    <w:rsid w:val="00C0015E"/>
    <w:rsid w:val="00C008B7"/>
    <w:rsid w:val="00C12297"/>
    <w:rsid w:val="00C174A9"/>
    <w:rsid w:val="00C269CC"/>
    <w:rsid w:val="00C43310"/>
    <w:rsid w:val="00C462A4"/>
    <w:rsid w:val="00C50E24"/>
    <w:rsid w:val="00C51108"/>
    <w:rsid w:val="00C53DC9"/>
    <w:rsid w:val="00C57C97"/>
    <w:rsid w:val="00C657BF"/>
    <w:rsid w:val="00C65F2B"/>
    <w:rsid w:val="00C73BA2"/>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2528E"/>
    <w:rsid w:val="00D31C72"/>
    <w:rsid w:val="00D53ABA"/>
    <w:rsid w:val="00D55E14"/>
    <w:rsid w:val="00D6456C"/>
    <w:rsid w:val="00DB1664"/>
    <w:rsid w:val="00DD2C1D"/>
    <w:rsid w:val="00DE0F1F"/>
    <w:rsid w:val="00DE1E74"/>
    <w:rsid w:val="00DF5869"/>
    <w:rsid w:val="00DF67C9"/>
    <w:rsid w:val="00DF780A"/>
    <w:rsid w:val="00E2073B"/>
    <w:rsid w:val="00E20EC1"/>
    <w:rsid w:val="00E25627"/>
    <w:rsid w:val="00E44530"/>
    <w:rsid w:val="00E4704E"/>
    <w:rsid w:val="00E47E4C"/>
    <w:rsid w:val="00E56F2D"/>
    <w:rsid w:val="00E60F54"/>
    <w:rsid w:val="00E63B56"/>
    <w:rsid w:val="00E7423D"/>
    <w:rsid w:val="00E74A17"/>
    <w:rsid w:val="00E775E0"/>
    <w:rsid w:val="00E86298"/>
    <w:rsid w:val="00EA631D"/>
    <w:rsid w:val="00EA7FE3"/>
    <w:rsid w:val="00EB6E08"/>
    <w:rsid w:val="00EC0B5C"/>
    <w:rsid w:val="00ED30A3"/>
    <w:rsid w:val="00EE678B"/>
    <w:rsid w:val="00EE74C5"/>
    <w:rsid w:val="00EF0792"/>
    <w:rsid w:val="00EF07CD"/>
    <w:rsid w:val="00EF10EF"/>
    <w:rsid w:val="00EF3C66"/>
    <w:rsid w:val="00F21432"/>
    <w:rsid w:val="00F226B3"/>
    <w:rsid w:val="00F5174E"/>
    <w:rsid w:val="00F53151"/>
    <w:rsid w:val="00F66FE7"/>
    <w:rsid w:val="00F8008F"/>
    <w:rsid w:val="00F8361B"/>
    <w:rsid w:val="00FA0045"/>
    <w:rsid w:val="00FA020C"/>
    <w:rsid w:val="00FA5AAE"/>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uiPriority w:val="34"/>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about/education-and-schools/church-schools-and-academies/siams-inspecti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religious-educati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Margaret James</cp:lastModifiedBy>
  <cp:revision>11</cp:revision>
  <cp:lastPrinted>2019-04-17T15:32:00Z</cp:lastPrinted>
  <dcterms:created xsi:type="dcterms:W3CDTF">2022-11-01T08:33:00Z</dcterms:created>
  <dcterms:modified xsi:type="dcterms:W3CDTF">2022-11-01T08:39:00Z</dcterms:modified>
</cp:coreProperties>
</file>